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B6D" w:rsidRDefault="00A61B6D" w:rsidP="00A61B6D">
      <w:pPr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A61B6D" w:rsidRDefault="00A61B6D" w:rsidP="00A61B6D">
      <w:pPr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государственного учреждения образования «Жуховичская средняя школа»</w:t>
      </w:r>
    </w:p>
    <w:p w:rsidR="00A61B6D" w:rsidRDefault="00A61B6D" w:rsidP="00A61B6D">
      <w:pPr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 Л.Н.Камера</w:t>
      </w:r>
    </w:p>
    <w:p w:rsidR="00A61B6D" w:rsidRDefault="00755692" w:rsidP="00A61B6D">
      <w:pPr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</w:t>
      </w:r>
      <w:r w:rsidRPr="00755692">
        <w:rPr>
          <w:rFonts w:ascii="Times New Roman" w:hAnsi="Times New Roman" w:cs="Times New Roman"/>
          <w:sz w:val="28"/>
          <w:szCs w:val="28"/>
          <w:u w:val="single"/>
        </w:rPr>
        <w:t>29</w:t>
      </w:r>
      <w:r>
        <w:rPr>
          <w:rFonts w:ascii="Times New Roman" w:hAnsi="Times New Roman" w:cs="Times New Roman"/>
          <w:sz w:val="28"/>
          <w:szCs w:val="28"/>
        </w:rPr>
        <w:t>_» _</w:t>
      </w:r>
      <w:r w:rsidRPr="00755692">
        <w:rPr>
          <w:rFonts w:ascii="Times New Roman" w:hAnsi="Times New Roman" w:cs="Times New Roman"/>
          <w:sz w:val="28"/>
          <w:szCs w:val="28"/>
          <w:u w:val="single"/>
        </w:rPr>
        <w:t>декабря</w:t>
      </w:r>
      <w:r>
        <w:rPr>
          <w:rFonts w:ascii="Times New Roman" w:hAnsi="Times New Roman" w:cs="Times New Roman"/>
          <w:sz w:val="28"/>
          <w:szCs w:val="28"/>
        </w:rPr>
        <w:t>_</w:t>
      </w:r>
      <w:r w:rsidR="00A61B6D">
        <w:rPr>
          <w:rFonts w:ascii="Times New Roman" w:hAnsi="Times New Roman" w:cs="Times New Roman"/>
          <w:sz w:val="28"/>
          <w:szCs w:val="28"/>
        </w:rPr>
        <w:t xml:space="preserve"> 20 __ г. </w:t>
      </w:r>
    </w:p>
    <w:p w:rsidR="00A61B6D" w:rsidRPr="00564A5F" w:rsidRDefault="00A61B6D" w:rsidP="00A61B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4E37" w:rsidRPr="00564A5F" w:rsidRDefault="00A61B6D" w:rsidP="00A61B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4A5F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A61B6D" w:rsidRDefault="00A61B6D" w:rsidP="00A61B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4A5F">
        <w:rPr>
          <w:rFonts w:ascii="Times New Roman" w:hAnsi="Times New Roman" w:cs="Times New Roman"/>
          <w:b/>
          <w:sz w:val="28"/>
          <w:szCs w:val="28"/>
        </w:rPr>
        <w:t>работы ресурсного центра по подготовке учащихся к олимпиадам по учебным предметам «Русский язык», «Русская литература»</w:t>
      </w:r>
    </w:p>
    <w:p w:rsidR="00564A5F" w:rsidRPr="00564A5F" w:rsidRDefault="00564A5F" w:rsidP="00A61B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2025/2026 учебный год</w:t>
      </w:r>
    </w:p>
    <w:p w:rsidR="00A61B6D" w:rsidRDefault="00A61B6D" w:rsidP="00A61B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1B6D" w:rsidRDefault="00A61B6D" w:rsidP="00564A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4A5F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совершенствование системы работы с одаренными и высокомотивированными учащимися по вовлечению их в олимпиадное движение, повышение качества образования и результативности участия в олимпиадах по учебным предметам «Русский язык», «Русская литература»</w:t>
      </w:r>
      <w:r w:rsidR="003B6B2B">
        <w:rPr>
          <w:rFonts w:ascii="Times New Roman" w:hAnsi="Times New Roman" w:cs="Times New Roman"/>
          <w:sz w:val="28"/>
          <w:szCs w:val="28"/>
        </w:rPr>
        <w:t>.</w:t>
      </w:r>
    </w:p>
    <w:p w:rsidR="003B6B2B" w:rsidRDefault="003B6B2B" w:rsidP="00564A5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6B2B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5861B5" w:rsidRDefault="00DB1B57" w:rsidP="00564A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системную предметную подготовку учащихся к олимпиадам по русскому языку и русской литературе через углубление теоретических знаний и отработку практических навыков выполнения заданий различной сложности;</w:t>
      </w:r>
    </w:p>
    <w:p w:rsidR="00DB1B57" w:rsidRDefault="007C5AFF" w:rsidP="00564A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совершенствовать уровень </w:t>
      </w:r>
      <w:r w:rsidR="00DB1B57">
        <w:rPr>
          <w:rFonts w:ascii="Times New Roman" w:hAnsi="Times New Roman" w:cs="Times New Roman"/>
          <w:sz w:val="28"/>
          <w:szCs w:val="28"/>
        </w:rPr>
        <w:t>профессиональн</w:t>
      </w:r>
      <w:r>
        <w:rPr>
          <w:rFonts w:ascii="Times New Roman" w:hAnsi="Times New Roman" w:cs="Times New Roman"/>
          <w:sz w:val="28"/>
          <w:szCs w:val="28"/>
        </w:rPr>
        <w:t>ой компетентности</w:t>
      </w:r>
      <w:r w:rsidR="00DB1B57">
        <w:rPr>
          <w:rFonts w:ascii="Times New Roman" w:hAnsi="Times New Roman" w:cs="Times New Roman"/>
          <w:sz w:val="28"/>
          <w:szCs w:val="28"/>
        </w:rPr>
        <w:t xml:space="preserve"> педагогов в области подготовки одаренных </w:t>
      </w:r>
      <w:r>
        <w:rPr>
          <w:rFonts w:ascii="Times New Roman" w:hAnsi="Times New Roman" w:cs="Times New Roman"/>
          <w:sz w:val="28"/>
          <w:szCs w:val="28"/>
        </w:rPr>
        <w:t>и высокомотивированных учащихся;</w:t>
      </w:r>
    </w:p>
    <w:p w:rsidR="007C5AFF" w:rsidRDefault="007C5AFF" w:rsidP="00564A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 взаимодействие участников образовательного процесса через проведение очных занятий, дистанционных форм работы на основе современных информационно-коммуникационных технологий.</w:t>
      </w:r>
    </w:p>
    <w:p w:rsidR="007C5AFF" w:rsidRPr="00DD5ECF" w:rsidRDefault="007C5AFF" w:rsidP="00564A5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5ECF">
        <w:rPr>
          <w:rFonts w:ascii="Times New Roman" w:hAnsi="Times New Roman" w:cs="Times New Roman"/>
          <w:b/>
          <w:sz w:val="28"/>
          <w:szCs w:val="28"/>
        </w:rPr>
        <w:t>Основные формы работы:</w:t>
      </w:r>
    </w:p>
    <w:p w:rsidR="00DD5ECF" w:rsidRDefault="00DD5ECF" w:rsidP="00564A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занятий в олимпиадных группах;</w:t>
      </w:r>
    </w:p>
    <w:p w:rsidR="00DD5ECF" w:rsidRDefault="00DD5ECF" w:rsidP="00564A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дистанционного взаимодействия и поддержки;</w:t>
      </w:r>
    </w:p>
    <w:p w:rsidR="00DD5ECF" w:rsidRDefault="00DD5ECF" w:rsidP="00564A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индивидуальных и групповых консультаций;</w:t>
      </w:r>
    </w:p>
    <w:p w:rsidR="00DD5ECF" w:rsidRDefault="00DD5ECF" w:rsidP="00564A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поведение семинаров-практикумов,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вебинаров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D5ECF" w:rsidRDefault="00DD5ECF" w:rsidP="00564A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3968"/>
        <w:gridCol w:w="2393"/>
        <w:gridCol w:w="2393"/>
      </w:tblGrid>
      <w:tr w:rsidR="00DD5ECF" w:rsidTr="00DD5ECF">
        <w:tc>
          <w:tcPr>
            <w:tcW w:w="817" w:type="dxa"/>
          </w:tcPr>
          <w:p w:rsidR="00DD5ECF" w:rsidRPr="00DD5ECF" w:rsidRDefault="00DD5ECF" w:rsidP="00DD5E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5ECF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968" w:type="dxa"/>
          </w:tcPr>
          <w:p w:rsidR="00DD5ECF" w:rsidRPr="00DD5ECF" w:rsidRDefault="00DD5ECF" w:rsidP="00DD5E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5ECF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2393" w:type="dxa"/>
          </w:tcPr>
          <w:p w:rsidR="00DD5ECF" w:rsidRPr="00DD5ECF" w:rsidRDefault="00DD5ECF" w:rsidP="00DD5E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5ECF">
              <w:rPr>
                <w:rFonts w:ascii="Times New Roman" w:hAnsi="Times New Roman" w:cs="Times New Roman"/>
                <w:b/>
                <w:sz w:val="28"/>
                <w:szCs w:val="28"/>
              </w:rPr>
              <w:t>Сроки работы</w:t>
            </w:r>
          </w:p>
        </w:tc>
        <w:tc>
          <w:tcPr>
            <w:tcW w:w="2393" w:type="dxa"/>
          </w:tcPr>
          <w:p w:rsidR="00DD5ECF" w:rsidRPr="00DD5ECF" w:rsidRDefault="00DD5ECF" w:rsidP="00DD5E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5ECF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DD5ECF" w:rsidTr="00DD5ECF">
        <w:tc>
          <w:tcPr>
            <w:tcW w:w="817" w:type="dxa"/>
          </w:tcPr>
          <w:p w:rsidR="00DD5ECF" w:rsidRDefault="00DD5ECF" w:rsidP="00DD5E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68" w:type="dxa"/>
          </w:tcPr>
          <w:p w:rsidR="00DD5ECF" w:rsidRDefault="00DD5ECF" w:rsidP="00DD5E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состава участников ресурсного центра, планирование работы</w:t>
            </w:r>
          </w:p>
        </w:tc>
        <w:tc>
          <w:tcPr>
            <w:tcW w:w="2393" w:type="dxa"/>
          </w:tcPr>
          <w:p w:rsidR="00DD5ECF" w:rsidRDefault="00DD5ECF" w:rsidP="00564A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  <w:r w:rsidR="00C31A72">
              <w:rPr>
                <w:rFonts w:ascii="Times New Roman" w:hAnsi="Times New Roman" w:cs="Times New Roman"/>
                <w:sz w:val="28"/>
                <w:szCs w:val="28"/>
              </w:rPr>
              <w:t xml:space="preserve"> 2026 г.</w:t>
            </w:r>
          </w:p>
        </w:tc>
        <w:tc>
          <w:tcPr>
            <w:tcW w:w="2393" w:type="dxa"/>
          </w:tcPr>
          <w:p w:rsidR="00DD5ECF" w:rsidRDefault="00DD5ECF" w:rsidP="00DD5E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Ломоносова Т.Г., руководитель РЦ</w:t>
            </w:r>
          </w:p>
        </w:tc>
      </w:tr>
      <w:tr w:rsidR="00C31A72" w:rsidTr="00DD5ECF">
        <w:tc>
          <w:tcPr>
            <w:tcW w:w="817" w:type="dxa"/>
          </w:tcPr>
          <w:p w:rsidR="00C31A72" w:rsidRDefault="00C31A72" w:rsidP="00DD5E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68" w:type="dxa"/>
          </w:tcPr>
          <w:p w:rsidR="00C31A72" w:rsidRPr="0048047D" w:rsidRDefault="00C31A72" w:rsidP="00E108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047D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на сайте школы информации об организации на базе учебного заведения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областного</w:t>
            </w:r>
            <w:r w:rsidRPr="0048047D">
              <w:rPr>
                <w:rFonts w:ascii="Times New Roman" w:hAnsi="Times New Roman" w:cs="Times New Roman"/>
                <w:sz w:val="28"/>
                <w:szCs w:val="28"/>
              </w:rPr>
              <w:t xml:space="preserve"> ресурсного центра, графика работы по подготовке учащихся к республиканской </w:t>
            </w:r>
            <w:r w:rsidR="00E108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олимпиаде по учебным предметам «Русский язык», «Русская литература»</w:t>
            </w:r>
          </w:p>
        </w:tc>
        <w:tc>
          <w:tcPr>
            <w:tcW w:w="2393" w:type="dxa"/>
          </w:tcPr>
          <w:p w:rsidR="00C31A72" w:rsidRDefault="00C31A72" w:rsidP="00564A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Январь 2026 г.</w:t>
            </w:r>
          </w:p>
        </w:tc>
        <w:tc>
          <w:tcPr>
            <w:tcW w:w="2393" w:type="dxa"/>
          </w:tcPr>
          <w:p w:rsidR="00C31A72" w:rsidRDefault="00C31A72" w:rsidP="00DD5E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Гурин Н.В., заместитель директора по учебной работе</w:t>
            </w:r>
          </w:p>
          <w:p w:rsidR="00C31A72" w:rsidRDefault="00C31A72" w:rsidP="00DD5E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1A72" w:rsidRDefault="00C31A72" w:rsidP="00DD5E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Ломоносова Т.Г.,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руководитель РЦ</w:t>
            </w:r>
          </w:p>
        </w:tc>
      </w:tr>
      <w:tr w:rsidR="00C31A72" w:rsidTr="00DD5ECF">
        <w:tc>
          <w:tcPr>
            <w:tcW w:w="817" w:type="dxa"/>
          </w:tcPr>
          <w:p w:rsidR="00C31A72" w:rsidRDefault="00C31A72" w:rsidP="009A1E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3968" w:type="dxa"/>
          </w:tcPr>
          <w:p w:rsidR="00C31A72" w:rsidRDefault="00C31A72" w:rsidP="00564A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педагогов «Особенности проведения республиканской олимпиады в 2025/2026 учебном году»</w:t>
            </w:r>
          </w:p>
        </w:tc>
        <w:tc>
          <w:tcPr>
            <w:tcW w:w="2393" w:type="dxa"/>
          </w:tcPr>
          <w:p w:rsidR="00C31A72" w:rsidRDefault="00C31A72" w:rsidP="00564A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2026 г.</w:t>
            </w:r>
          </w:p>
        </w:tc>
        <w:tc>
          <w:tcPr>
            <w:tcW w:w="2393" w:type="dxa"/>
          </w:tcPr>
          <w:p w:rsidR="00C31A72" w:rsidRDefault="00C31A72" w:rsidP="00564A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Ломоносова Т.Г., руководитель РЦ</w:t>
            </w:r>
          </w:p>
        </w:tc>
      </w:tr>
      <w:tr w:rsidR="00C31A72" w:rsidTr="00DD5ECF">
        <w:tc>
          <w:tcPr>
            <w:tcW w:w="817" w:type="dxa"/>
          </w:tcPr>
          <w:p w:rsidR="00C31A72" w:rsidRDefault="00C31A72" w:rsidP="009A1E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968" w:type="dxa"/>
          </w:tcPr>
          <w:p w:rsidR="00C31A72" w:rsidRDefault="00C31A72" w:rsidP="00564A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047D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на сайте школы практических и теоретических заданий для подготовки учащихся к республиканской олимпиаде по </w:t>
            </w:r>
            <w:r w:rsidR="00E108B7">
              <w:rPr>
                <w:rFonts w:ascii="Times New Roman" w:hAnsi="Times New Roman" w:cs="Times New Roman"/>
                <w:sz w:val="28"/>
                <w:szCs w:val="28"/>
              </w:rPr>
              <w:t>учебным предметам «Русский язык», «Русская литература»</w:t>
            </w:r>
            <w:bookmarkStart w:id="0" w:name="_GoBack"/>
            <w:bookmarkEnd w:id="0"/>
          </w:p>
        </w:tc>
        <w:tc>
          <w:tcPr>
            <w:tcW w:w="2393" w:type="dxa"/>
          </w:tcPr>
          <w:p w:rsidR="00C31A72" w:rsidRDefault="00C31A72" w:rsidP="00564A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2026 г.</w:t>
            </w:r>
          </w:p>
        </w:tc>
        <w:tc>
          <w:tcPr>
            <w:tcW w:w="2393" w:type="dxa"/>
          </w:tcPr>
          <w:p w:rsidR="00C31A72" w:rsidRDefault="00C31A72" w:rsidP="00C31A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Гурин Н.В., заместитель директора по учебной работе</w:t>
            </w:r>
          </w:p>
          <w:p w:rsidR="00C31A72" w:rsidRDefault="00C31A72" w:rsidP="00C31A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1A72" w:rsidRDefault="00C31A72" w:rsidP="00C31A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Ломоносова Т.Г., руководитель РЦ</w:t>
            </w:r>
          </w:p>
        </w:tc>
      </w:tr>
      <w:tr w:rsidR="00C31A72" w:rsidTr="00DD5ECF">
        <w:tc>
          <w:tcPr>
            <w:tcW w:w="817" w:type="dxa"/>
          </w:tcPr>
          <w:p w:rsidR="00C31A72" w:rsidRDefault="00C31A72" w:rsidP="009A1E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968" w:type="dxa"/>
          </w:tcPr>
          <w:p w:rsidR="00C31A72" w:rsidRDefault="00C31A72" w:rsidP="00564A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Учебно-тренировочные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вебинары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подготовке учащихся к олимпиадам</w:t>
            </w:r>
          </w:p>
        </w:tc>
        <w:tc>
          <w:tcPr>
            <w:tcW w:w="2393" w:type="dxa"/>
          </w:tcPr>
          <w:p w:rsidR="00C31A72" w:rsidRDefault="00C31A72" w:rsidP="00564A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1-й подельник каждого месяца</w:t>
            </w:r>
          </w:p>
        </w:tc>
        <w:tc>
          <w:tcPr>
            <w:tcW w:w="2393" w:type="dxa"/>
          </w:tcPr>
          <w:p w:rsidR="00C31A72" w:rsidRDefault="00C31A72" w:rsidP="00564A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Ломоносова Т.Г.</w:t>
            </w:r>
          </w:p>
        </w:tc>
      </w:tr>
      <w:tr w:rsidR="00C31A72" w:rsidTr="00DD5ECF">
        <w:tc>
          <w:tcPr>
            <w:tcW w:w="817" w:type="dxa"/>
          </w:tcPr>
          <w:p w:rsidR="00C31A72" w:rsidRDefault="00580A3E" w:rsidP="009A1E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31A7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8" w:type="dxa"/>
          </w:tcPr>
          <w:p w:rsidR="00C31A72" w:rsidRDefault="00580A3E" w:rsidP="00564A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Занятия в группе олимпиадной подготовки на базе учреждения образования</w:t>
            </w:r>
          </w:p>
        </w:tc>
        <w:tc>
          <w:tcPr>
            <w:tcW w:w="2393" w:type="dxa"/>
          </w:tcPr>
          <w:p w:rsidR="00C31A72" w:rsidRDefault="00580A3E" w:rsidP="00564A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Еженедельно</w:t>
            </w:r>
          </w:p>
        </w:tc>
        <w:tc>
          <w:tcPr>
            <w:tcW w:w="2393" w:type="dxa"/>
          </w:tcPr>
          <w:p w:rsidR="00C31A72" w:rsidRDefault="00580A3E" w:rsidP="00564A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Ломоносова Т.Г.</w:t>
            </w:r>
          </w:p>
        </w:tc>
      </w:tr>
      <w:tr w:rsidR="002646DA" w:rsidTr="00DD5ECF">
        <w:tc>
          <w:tcPr>
            <w:tcW w:w="817" w:type="dxa"/>
          </w:tcPr>
          <w:p w:rsidR="002646DA" w:rsidRDefault="002646DA" w:rsidP="009A1E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968" w:type="dxa"/>
          </w:tcPr>
          <w:p w:rsidR="002646DA" w:rsidRPr="00580A3E" w:rsidRDefault="002646DA" w:rsidP="002646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44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Разбор </w:t>
            </w:r>
            <w:r w:rsidRPr="00580A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анализ </w:t>
            </w:r>
            <w:r w:rsidRPr="006244AF">
              <w:rPr>
                <w:rFonts w:ascii="Times New Roman" w:eastAsia="Times New Roman" w:hAnsi="Times New Roman" w:cs="Times New Roman"/>
                <w:sz w:val="28"/>
                <w:szCs w:val="28"/>
              </w:rPr>
              <w:t>заданий первого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(школьного)</w:t>
            </w:r>
            <w:r w:rsidRPr="006244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этапа республиканской олимпиады по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учебным </w:t>
            </w:r>
            <w:r w:rsidRPr="006244AF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предмет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ам «Русский язык», «Русская литература»</w:t>
            </w:r>
          </w:p>
        </w:tc>
        <w:tc>
          <w:tcPr>
            <w:tcW w:w="2393" w:type="dxa"/>
          </w:tcPr>
          <w:p w:rsidR="002646DA" w:rsidRDefault="002646DA" w:rsidP="00564A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2026 г.</w:t>
            </w:r>
          </w:p>
        </w:tc>
        <w:tc>
          <w:tcPr>
            <w:tcW w:w="2393" w:type="dxa"/>
          </w:tcPr>
          <w:p w:rsidR="002646DA" w:rsidRDefault="002646DA" w:rsidP="007B37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Ломоносова Т.Г.</w:t>
            </w:r>
          </w:p>
        </w:tc>
      </w:tr>
      <w:tr w:rsidR="002646DA" w:rsidTr="00DD5ECF">
        <w:tc>
          <w:tcPr>
            <w:tcW w:w="817" w:type="dxa"/>
          </w:tcPr>
          <w:p w:rsidR="002646DA" w:rsidRDefault="002646DA" w:rsidP="009A1E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968" w:type="dxa"/>
          </w:tcPr>
          <w:p w:rsidR="002646DA" w:rsidRPr="00580A3E" w:rsidRDefault="002646DA" w:rsidP="002646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44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Разбор </w:t>
            </w:r>
            <w:r w:rsidRPr="00580A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анализ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заданий второго (районного)</w:t>
            </w:r>
            <w:r w:rsidRPr="006244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этапа республиканской олимпиады по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учебным </w:t>
            </w:r>
            <w:r w:rsidRPr="006244AF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предмет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ам «Русский язык», «Русская литература»</w:t>
            </w:r>
          </w:p>
        </w:tc>
        <w:tc>
          <w:tcPr>
            <w:tcW w:w="2393" w:type="dxa"/>
          </w:tcPr>
          <w:p w:rsidR="002646DA" w:rsidRDefault="002646DA" w:rsidP="007B37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2026 г.</w:t>
            </w:r>
          </w:p>
        </w:tc>
        <w:tc>
          <w:tcPr>
            <w:tcW w:w="2393" w:type="dxa"/>
          </w:tcPr>
          <w:p w:rsidR="002646DA" w:rsidRDefault="002646DA" w:rsidP="007B37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Ломоносова Т.Г.</w:t>
            </w:r>
          </w:p>
        </w:tc>
      </w:tr>
      <w:tr w:rsidR="002646DA" w:rsidTr="00DD5ECF">
        <w:tc>
          <w:tcPr>
            <w:tcW w:w="817" w:type="dxa"/>
          </w:tcPr>
          <w:p w:rsidR="002646DA" w:rsidRDefault="002646DA" w:rsidP="009A1E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968" w:type="dxa"/>
          </w:tcPr>
          <w:p w:rsidR="002646DA" w:rsidRPr="00580A3E" w:rsidRDefault="002646DA" w:rsidP="002646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44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Разбор </w:t>
            </w:r>
            <w:r w:rsidRPr="00580A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анализ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заданий третьего (областного)</w:t>
            </w:r>
            <w:r w:rsidRPr="006244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этапа республиканской олимпиады по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учебным </w:t>
            </w:r>
            <w:r w:rsidRPr="006244AF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предмет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ам «Русский язык», «Русская литература»</w:t>
            </w:r>
          </w:p>
        </w:tc>
        <w:tc>
          <w:tcPr>
            <w:tcW w:w="2393" w:type="dxa"/>
          </w:tcPr>
          <w:p w:rsidR="002646DA" w:rsidRDefault="002646DA" w:rsidP="007B37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2026 г.</w:t>
            </w:r>
          </w:p>
        </w:tc>
        <w:tc>
          <w:tcPr>
            <w:tcW w:w="2393" w:type="dxa"/>
          </w:tcPr>
          <w:p w:rsidR="002646DA" w:rsidRDefault="002646DA" w:rsidP="007B37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Ломоносова Т.Г.</w:t>
            </w:r>
          </w:p>
        </w:tc>
      </w:tr>
      <w:tr w:rsidR="002646DA" w:rsidTr="00DD5ECF">
        <w:tc>
          <w:tcPr>
            <w:tcW w:w="817" w:type="dxa"/>
          </w:tcPr>
          <w:p w:rsidR="002646DA" w:rsidRDefault="002646DA" w:rsidP="009A1E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968" w:type="dxa"/>
          </w:tcPr>
          <w:p w:rsidR="002646DA" w:rsidRPr="00580A3E" w:rsidRDefault="002646DA" w:rsidP="002646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44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Разбор </w:t>
            </w:r>
            <w:r w:rsidRPr="00580A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анализ </w:t>
            </w:r>
            <w:r w:rsidRPr="006244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заданий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заключительного этапа</w:t>
            </w:r>
            <w:r w:rsidRPr="006244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республиканской олимпиады по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учебным </w:t>
            </w:r>
            <w:r w:rsidRPr="006244AF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предмет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ам «Русский язык», «Русская литература»</w:t>
            </w:r>
          </w:p>
        </w:tc>
        <w:tc>
          <w:tcPr>
            <w:tcW w:w="2393" w:type="dxa"/>
          </w:tcPr>
          <w:p w:rsidR="002646DA" w:rsidRDefault="002646DA" w:rsidP="007B37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2026 г.</w:t>
            </w:r>
          </w:p>
        </w:tc>
        <w:tc>
          <w:tcPr>
            <w:tcW w:w="2393" w:type="dxa"/>
          </w:tcPr>
          <w:p w:rsidR="002646DA" w:rsidRDefault="002646DA" w:rsidP="007B37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Ломоносова Т.Г.</w:t>
            </w:r>
          </w:p>
        </w:tc>
      </w:tr>
      <w:tr w:rsidR="002646DA" w:rsidTr="00DD5ECF">
        <w:tc>
          <w:tcPr>
            <w:tcW w:w="817" w:type="dxa"/>
          </w:tcPr>
          <w:p w:rsidR="002646DA" w:rsidRDefault="002646DA" w:rsidP="009A1E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</w:t>
            </w:r>
          </w:p>
        </w:tc>
        <w:tc>
          <w:tcPr>
            <w:tcW w:w="3968" w:type="dxa"/>
          </w:tcPr>
          <w:p w:rsidR="002646DA" w:rsidRPr="006244AF" w:rsidRDefault="002646DA" w:rsidP="002646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047D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банка методических материалов для эффективной подготовки учащихся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республиканской олимпиаде по учебным предметам «Русский язык», «Русская литература»</w:t>
            </w:r>
          </w:p>
        </w:tc>
        <w:tc>
          <w:tcPr>
            <w:tcW w:w="2393" w:type="dxa"/>
          </w:tcPr>
          <w:p w:rsidR="002646DA" w:rsidRDefault="002646DA" w:rsidP="007B37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протяжении года</w:t>
            </w:r>
          </w:p>
        </w:tc>
        <w:tc>
          <w:tcPr>
            <w:tcW w:w="2393" w:type="dxa"/>
          </w:tcPr>
          <w:p w:rsidR="002646DA" w:rsidRDefault="002646DA" w:rsidP="007B37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Ломоносова Т.Г.</w:t>
            </w:r>
          </w:p>
        </w:tc>
      </w:tr>
      <w:tr w:rsidR="002646DA" w:rsidTr="00DD5ECF">
        <w:tc>
          <w:tcPr>
            <w:tcW w:w="817" w:type="dxa"/>
          </w:tcPr>
          <w:p w:rsidR="002646DA" w:rsidRDefault="002646DA" w:rsidP="009A1E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968" w:type="dxa"/>
          </w:tcPr>
          <w:p w:rsidR="002646DA" w:rsidRPr="0053251F" w:rsidRDefault="0053251F" w:rsidP="002646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44AF">
              <w:rPr>
                <w:rFonts w:ascii="Times New Roman" w:eastAsia="Times New Roman" w:hAnsi="Times New Roman" w:cs="Times New Roman"/>
                <w:sz w:val="28"/>
                <w:szCs w:val="28"/>
              </w:rPr>
              <w:t>Подведение итогов работы ресурсного центра и анализ работы</w:t>
            </w:r>
          </w:p>
        </w:tc>
        <w:tc>
          <w:tcPr>
            <w:tcW w:w="2393" w:type="dxa"/>
          </w:tcPr>
          <w:p w:rsidR="002646DA" w:rsidRDefault="0053251F" w:rsidP="007B37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2026 г.</w:t>
            </w:r>
          </w:p>
        </w:tc>
        <w:tc>
          <w:tcPr>
            <w:tcW w:w="2393" w:type="dxa"/>
          </w:tcPr>
          <w:p w:rsidR="002646DA" w:rsidRDefault="0053251F" w:rsidP="007B37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Ломоносова Т.Г., руководитель РЦ</w:t>
            </w:r>
          </w:p>
        </w:tc>
      </w:tr>
    </w:tbl>
    <w:p w:rsidR="007C5AFF" w:rsidRDefault="007C5AFF" w:rsidP="00564A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866F0" w:rsidRPr="00373BBA" w:rsidRDefault="00B866F0" w:rsidP="00B866F0">
      <w:pPr>
        <w:spacing w:after="0" w:line="240" w:lineRule="auto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</w:t>
      </w:r>
    </w:p>
    <w:p w:rsidR="00B866F0" w:rsidRPr="00373BBA" w:rsidRDefault="00B866F0" w:rsidP="00B866F0">
      <w:pPr>
        <w:spacing w:after="0" w:line="240" w:lineRule="auto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Кореличский</w:t>
      </w:r>
      <w:proofErr w:type="spellEnd"/>
      <w:r w:rsidRPr="00373BBA">
        <w:rPr>
          <w:rFonts w:ascii="Times New Roman" w:hAnsi="Times New Roman" w:cs="Times New Roman"/>
          <w:sz w:val="28"/>
          <w:szCs w:val="28"/>
        </w:rPr>
        <w:t xml:space="preserve"> ра</w:t>
      </w:r>
      <w:r>
        <w:rPr>
          <w:rFonts w:ascii="Times New Roman" w:hAnsi="Times New Roman" w:cs="Times New Roman"/>
          <w:sz w:val="28"/>
          <w:szCs w:val="28"/>
        </w:rPr>
        <w:t>йо</w:t>
      </w:r>
      <w:r w:rsidRPr="00373BBA">
        <w:rPr>
          <w:rFonts w:ascii="Times New Roman" w:hAnsi="Times New Roman" w:cs="Times New Roman"/>
          <w:sz w:val="28"/>
          <w:szCs w:val="28"/>
        </w:rPr>
        <w:t>нны</w:t>
      </w:r>
      <w:r>
        <w:rPr>
          <w:rFonts w:ascii="Times New Roman" w:hAnsi="Times New Roman" w:cs="Times New Roman"/>
          <w:sz w:val="28"/>
          <w:szCs w:val="28"/>
        </w:rPr>
        <w:t>й</w:t>
      </w:r>
    </w:p>
    <w:p w:rsidR="00B866F0" w:rsidRPr="00373BBA" w:rsidRDefault="00B866F0" w:rsidP="00B866F0">
      <w:pPr>
        <w:spacing w:after="0" w:line="240" w:lineRule="auto"/>
        <w:ind w:left="142" w:hanging="142"/>
        <w:rPr>
          <w:rFonts w:ascii="Times New Roman" w:hAnsi="Times New Roman" w:cs="Times New Roman"/>
          <w:sz w:val="28"/>
          <w:szCs w:val="28"/>
        </w:rPr>
      </w:pPr>
      <w:r w:rsidRPr="00373BBA">
        <w:rPr>
          <w:rFonts w:ascii="Times New Roman" w:hAnsi="Times New Roman" w:cs="Times New Roman"/>
          <w:sz w:val="28"/>
          <w:szCs w:val="28"/>
        </w:rPr>
        <w:t>уч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73BBA">
        <w:rPr>
          <w:rFonts w:ascii="Times New Roman" w:hAnsi="Times New Roman" w:cs="Times New Roman"/>
          <w:sz w:val="28"/>
          <w:szCs w:val="28"/>
        </w:rPr>
        <w:t>бн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73BBA">
        <w:rPr>
          <w:rFonts w:ascii="Times New Roman" w:hAnsi="Times New Roman" w:cs="Times New Roman"/>
          <w:sz w:val="28"/>
          <w:szCs w:val="28"/>
        </w:rPr>
        <w:t>-мет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73BBA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73BBA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еский каби</w:t>
      </w:r>
      <w:r w:rsidRPr="00373BBA">
        <w:rPr>
          <w:rFonts w:ascii="Times New Roman" w:hAnsi="Times New Roman" w:cs="Times New Roman"/>
          <w:sz w:val="28"/>
          <w:szCs w:val="28"/>
        </w:rPr>
        <w:t>нет»</w:t>
      </w:r>
    </w:p>
    <w:p w:rsidR="00B866F0" w:rsidRPr="00373BBA" w:rsidRDefault="00B866F0" w:rsidP="00B866F0">
      <w:pPr>
        <w:spacing w:after="0" w:line="240" w:lineRule="auto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 А.Р.Ко</w:t>
      </w:r>
      <w:r w:rsidRPr="00373BBA">
        <w:rPr>
          <w:rFonts w:ascii="Times New Roman" w:hAnsi="Times New Roman" w:cs="Times New Roman"/>
          <w:sz w:val="28"/>
          <w:szCs w:val="28"/>
        </w:rPr>
        <w:t>валев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73BBA">
        <w:rPr>
          <w:rFonts w:ascii="Times New Roman" w:hAnsi="Times New Roman" w:cs="Times New Roman"/>
          <w:sz w:val="28"/>
          <w:szCs w:val="28"/>
        </w:rPr>
        <w:t>ч</w:t>
      </w:r>
    </w:p>
    <w:p w:rsidR="00B866F0" w:rsidRPr="00373BBA" w:rsidRDefault="00B866F0" w:rsidP="00B866F0">
      <w:pPr>
        <w:spacing w:after="0" w:line="240" w:lineRule="auto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___________</w:t>
      </w:r>
      <w:r w:rsidRPr="00373BBA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373BB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244AF" w:rsidRPr="006244AF" w:rsidRDefault="006244AF" w:rsidP="006244AF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</w:p>
    <w:p w:rsidR="006244AF" w:rsidRPr="006244AF" w:rsidRDefault="0053251F" w:rsidP="006244AF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</w:p>
    <w:p w:rsidR="003B6B2B" w:rsidRDefault="003B6B2B" w:rsidP="00564A5F">
      <w:pPr>
        <w:spacing w:after="0" w:line="240" w:lineRule="auto"/>
        <w:ind w:firstLine="708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</w:p>
    <w:p w:rsidR="0053251F" w:rsidRPr="00A61B6D" w:rsidRDefault="0053251F" w:rsidP="00564A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53251F" w:rsidRPr="00A61B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83352"/>
    <w:multiLevelType w:val="multilevel"/>
    <w:tmpl w:val="C4940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957CED"/>
    <w:multiLevelType w:val="multilevel"/>
    <w:tmpl w:val="E43C5F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E206B6"/>
    <w:multiLevelType w:val="multilevel"/>
    <w:tmpl w:val="65784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B6D"/>
    <w:rsid w:val="002646DA"/>
    <w:rsid w:val="003B6B2B"/>
    <w:rsid w:val="0053251F"/>
    <w:rsid w:val="00564A5F"/>
    <w:rsid w:val="00580A3E"/>
    <w:rsid w:val="005861B5"/>
    <w:rsid w:val="006244AF"/>
    <w:rsid w:val="00755692"/>
    <w:rsid w:val="007C5AFF"/>
    <w:rsid w:val="00894E37"/>
    <w:rsid w:val="009A1ED3"/>
    <w:rsid w:val="00A61B6D"/>
    <w:rsid w:val="00B866F0"/>
    <w:rsid w:val="00C31A72"/>
    <w:rsid w:val="00DB1B57"/>
    <w:rsid w:val="00DD5ECF"/>
    <w:rsid w:val="00E1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244AF"/>
    <w:rPr>
      <w:b/>
      <w:bCs/>
    </w:rPr>
  </w:style>
  <w:style w:type="character" w:customStyle="1" w:styleId="vkekvd">
    <w:name w:val="vkekvd"/>
    <w:basedOn w:val="a0"/>
    <w:rsid w:val="006244AF"/>
  </w:style>
  <w:style w:type="character" w:customStyle="1" w:styleId="t286pc">
    <w:name w:val="t286pc"/>
    <w:basedOn w:val="a0"/>
    <w:rsid w:val="006244AF"/>
  </w:style>
  <w:style w:type="paragraph" w:styleId="a4">
    <w:name w:val="Normal (Web)"/>
    <w:basedOn w:val="a"/>
    <w:uiPriority w:val="99"/>
    <w:unhideWhenUsed/>
    <w:rsid w:val="00624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DD5E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244AF"/>
    <w:rPr>
      <w:b/>
      <w:bCs/>
    </w:rPr>
  </w:style>
  <w:style w:type="character" w:customStyle="1" w:styleId="vkekvd">
    <w:name w:val="vkekvd"/>
    <w:basedOn w:val="a0"/>
    <w:rsid w:val="006244AF"/>
  </w:style>
  <w:style w:type="character" w:customStyle="1" w:styleId="t286pc">
    <w:name w:val="t286pc"/>
    <w:basedOn w:val="a0"/>
    <w:rsid w:val="006244AF"/>
  </w:style>
  <w:style w:type="paragraph" w:styleId="a4">
    <w:name w:val="Normal (Web)"/>
    <w:basedOn w:val="a"/>
    <w:uiPriority w:val="99"/>
    <w:unhideWhenUsed/>
    <w:rsid w:val="00624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DD5E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8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2026-03-27T09:01:00Z</dcterms:created>
  <dcterms:modified xsi:type="dcterms:W3CDTF">2026-03-27T09:01:00Z</dcterms:modified>
</cp:coreProperties>
</file>