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FE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КОМПЛЕКСНАЯ РАБОТА </w:t>
      </w:r>
    </w:p>
    <w:p w14:paraId="59C060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 КЛАСС</w:t>
      </w:r>
    </w:p>
    <w:p w14:paraId="058A0FDA">
      <w:pPr>
        <w:spacing w:after="0" w:line="240" w:lineRule="auto"/>
        <w:rPr>
          <w:rFonts w:ascii="Times New Roman" w:hAnsi="Times New Roman"/>
          <w:b/>
          <w:i/>
        </w:rPr>
      </w:pPr>
    </w:p>
    <w:p w14:paraId="6866F22B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1.В каких словах есть [З']?</w:t>
      </w:r>
    </w:p>
    <w:p w14:paraId="38302D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Грузди,   2) везти,   3) косьба,   4) здесь,   5) иззеленить.</w:t>
      </w:r>
    </w:p>
    <w:p w14:paraId="50990E7F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2. В русском языке в слове может быть три приставки. Какие примеры подтверждают это?</w:t>
      </w:r>
    </w:p>
    <w:p w14:paraId="00F1F9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Переосмысление;       2) понапридумывать;       3) недооценить;   </w:t>
      </w:r>
    </w:p>
    <w:p w14:paraId="649C33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полузасушливый;       5) самообогревание.</w:t>
      </w:r>
    </w:p>
    <w:p w14:paraId="64488338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3. В каком ряду во всех словах правильно выделен корень?</w:t>
      </w:r>
    </w:p>
    <w:p w14:paraId="604688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Ясель-ный, широк-ий, тапоч-ка;                                Б) чу-вство, об-у-ть, пальт-о;    </w:t>
      </w:r>
    </w:p>
    <w:p w14:paraId="36B6FD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кисл-оватый, кенгуру, вожд-ение;                             Г) со-времен-ный, зри-тель, кормл-ение;                    Д) сверг-нуть, с-бор, у-крепл-ение.</w:t>
      </w:r>
    </w:p>
    <w:p w14:paraId="1A59F18D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4.Какое из данных слов образовано от глагола?</w:t>
      </w:r>
    </w:p>
    <w:p w14:paraId="137F24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Излечение;         Б) одержимость;         В) неодобрение;      Г) прогулочка;       Д) маскировочный.</w:t>
      </w:r>
    </w:p>
    <w:p w14:paraId="0DB2E077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5. В каких словах есть нулевой словообразовательный суффикс?</w:t>
      </w:r>
    </w:p>
    <w:p w14:paraId="0E00DE1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Принёс;   2) ледоруб;   3) глушь;   4) темнобровый;  5) наугад. </w:t>
      </w:r>
    </w:p>
    <w:p w14:paraId="4B832CAE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6. В какой паре оба слова образованы одинаковым способом?</w:t>
      </w:r>
    </w:p>
    <w:p w14:paraId="2E0F56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Белоснежный, снежно-белый;          Б) увлажнять, увлажнить;        В) немолодой, бессовестный;</w:t>
      </w:r>
    </w:p>
    <w:p w14:paraId="5A9B5B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околоземный, подземный;               Д) навсегда, насухо.</w:t>
      </w:r>
    </w:p>
    <w:p w14:paraId="27F3A06E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7. Отгадайте фразеологическую загадку: «У слабого, хилого человека она едва держится; иногда она горит, или болит, или надрывается; бывает заячьей, чернильной и бумажной».</w:t>
      </w:r>
    </w:p>
    <w:p w14:paraId="2A9CA448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8. Какой частью речи является выделенное в предложении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Ты бы </w:t>
      </w:r>
      <w:r>
        <w:rPr>
          <w:rFonts w:ascii="Times New Roman" w:hAnsi="Times New Roman"/>
          <w:b/>
          <w:i/>
        </w:rPr>
        <w:t>лучше</w:t>
      </w:r>
      <w:r>
        <w:rPr>
          <w:rFonts w:ascii="Times New Roman" w:hAnsi="Times New Roman"/>
          <w:i/>
        </w:rPr>
        <w:t xml:space="preserve"> брата разбудил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слово? </w:t>
      </w:r>
    </w:p>
    <w:p w14:paraId="2F4511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Наречие;        Б) прилагательное;         В) предикативное наречие;   Г) частица;         Д) предлог.</w:t>
      </w:r>
    </w:p>
    <w:p w14:paraId="78AF58FC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 В русском языке одно и то же слово может выступать в роли разных частей речи. Какое из предложенных слов может быть прилагательным, наречием, союзом и частицей?</w:t>
      </w:r>
    </w:p>
    <w:p w14:paraId="03C083A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согласно;   Б) только;   В) точно;    Г) будто;    Д) словно.</w:t>
      </w:r>
    </w:p>
    <w:p w14:paraId="008ABF91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10. Сколько имён прилагательных в стихотворении Б. Ахмадулиной? Подчеркните их.</w:t>
      </w:r>
    </w:p>
    <w:p w14:paraId="34E93C2D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потому ли на Оке</w:t>
      </w:r>
    </w:p>
    <w:p w14:paraId="70820EE4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Иные бытия расценки,</w:t>
      </w:r>
    </w:p>
    <w:p w14:paraId="3971814C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все мы сведущи в рецепте:</w:t>
      </w:r>
    </w:p>
    <w:p w14:paraId="55525698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Как, коротая век в райцентре,</w:t>
      </w:r>
    </w:p>
    <w:p w14:paraId="19F8054F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Быть с вечностью накоротке.</w:t>
      </w:r>
    </w:p>
    <w:p w14:paraId="43E8E048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одиноки меж людьми.</w:t>
      </w:r>
    </w:p>
    <w:p w14:paraId="309DE419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Надменно наше захуданье.</w:t>
      </w:r>
    </w:p>
    <w:p w14:paraId="7A6D22FC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– в этом времени, мы – далее.</w:t>
      </w:r>
    </w:p>
    <w:p w14:paraId="3C658441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утонули в мирозданье</w:t>
      </w:r>
    </w:p>
    <w:p w14:paraId="01F25AC3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Давно, до Ноевой ладьи.</w:t>
      </w:r>
    </w:p>
    <w:p w14:paraId="4ED7E2A4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Найдите предложение, в котором все словосочетания связаны по способу управления.</w:t>
      </w:r>
    </w:p>
    <w:p w14:paraId="209BFC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Как я люблю Сибирь за её просторы и за её красоту!</w:t>
      </w:r>
    </w:p>
    <w:p w14:paraId="4E96FE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Через две недели после поста приехал отец с матерью.</w:t>
      </w:r>
    </w:p>
    <w:p w14:paraId="4E4970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Купите кофе мокко и пригласите в гости друзей.</w:t>
      </w:r>
    </w:p>
    <w:p w14:paraId="3A4B2E0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Иван повёл своих приятелей в беседку из акаций.</w:t>
      </w:r>
    </w:p>
    <w:p w14:paraId="5B09FB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Поезд из Рима в Неаполь пришёл ночью.</w:t>
      </w:r>
    </w:p>
    <w:p w14:paraId="3C94FA9B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12.Сколько односоставных предложений в тексте? Подчеркните в них грамматическую основу.</w:t>
      </w:r>
    </w:p>
    <w:p w14:paraId="2DC803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Только осенью можно по-настоящему оценить живописность таких деревьев, как ясень и рябина. Большая рябина словно девушка, нарядившаяся ради праздника, вся в красных бусах и серьгах. Рядом – маленькая рябинка. Деревце, пришедшее из сказки. Словно жар-птица, села в высокую траву и распустила свой огненный хвост. Ясень не такой яркий, как рябина. У его листьев спокойный, светло-жёлтый цвет. В народе ясень называют «ясным» деревом. Смотришь на него и веришь охотно в это.</w:t>
      </w:r>
    </w:p>
    <w:p w14:paraId="5338AF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13. Какие предложения являются сложными?</w:t>
      </w:r>
    </w:p>
    <w:p w14:paraId="4C1514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Я полагаю, все ученики уже справились с заданием.</w:t>
      </w:r>
    </w:p>
    <w:p w14:paraId="0D1CFB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Наташенька, срочно перезвони мне!</w:t>
      </w:r>
    </w:p>
    <w:p w14:paraId="4059F0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Очевидно, что это орфографическое правило вам известно.</w:t>
      </w:r>
    </w:p>
    <w:p w14:paraId="05770E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Как добрый человек, он больше любил, чем не любил людей.</w:t>
      </w:r>
    </w:p>
    <w:p w14:paraId="1DE977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Ты так легко «порхаешь» по жизни, как бабочка над цветочной поляной.</w:t>
      </w:r>
    </w:p>
    <w:p w14:paraId="7A4B64D0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Сколько грамматических основ можно выделить в предложении (знаки препинания не расставлены)? Подчеркните их.</w:t>
      </w:r>
    </w:p>
    <w:p w14:paraId="0B547B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считает Иван Сергеевич временами каждому из нас приходит в голову удивительная мысль что ты сидишь в комнате совершенно один упиваясь одиночеством и совершенно спокоен но мешая тебе отвлечься кажется где-то рядом незримо присутствует незнакомец который притаился в уголке и вот-вот нарушит тишину что успела стать для нас желанной но недоступной.</w:t>
      </w:r>
    </w:p>
    <w:p w14:paraId="5C601580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15. Укажите предложения, в которых нарушена пунктуационная норма.</w:t>
      </w:r>
    </w:p>
    <w:p w14:paraId="3A5AA4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У меня к вам одна просьба: помочь.</w:t>
      </w:r>
    </w:p>
    <w:p w14:paraId="6EF48A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Я низко кланяюсь тебе и родителям, и знакомым.</w:t>
      </w:r>
    </w:p>
    <w:p w14:paraId="2A6283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3) Любить человека – не обременять его лишними просьбами.</w:t>
      </w:r>
    </w:p>
    <w:p w14:paraId="4E65B6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Хотел успеть во время каникул много: не успел ничего.</w:t>
      </w:r>
    </w:p>
    <w:p w14:paraId="466DA8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5) Красота – всегда непредсказуемая загадка.</w:t>
      </w:r>
    </w:p>
    <w:p w14:paraId="5EEDBC12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16. У героини повести Н. Карамзина «Бедная Лиза» трагическая судьба. В каких ещё произведениях встречаются «бедные Лизы» - героини по имени Лиза с нелёгкой судьбой?</w:t>
      </w:r>
    </w:p>
    <w:p w14:paraId="2DAD47F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«Недоросль» Д. Фонвизина;</w:t>
      </w:r>
    </w:p>
    <w:p w14:paraId="56163D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«Горе от ума» А. Грибоедова;</w:t>
      </w:r>
    </w:p>
    <w:p w14:paraId="51C3C2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3) «Отцы и дети» И. Тургенева;</w:t>
      </w:r>
    </w:p>
    <w:p w14:paraId="641F131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«Преступление и наказание» Ф. Достоевского;</w:t>
      </w:r>
    </w:p>
    <w:p w14:paraId="4135B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5) «Война и мир» Л. Толстого.</w:t>
      </w:r>
    </w:p>
    <w:p w14:paraId="4093A9AD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17. Установите авторство данных крылатых выражений.</w:t>
      </w:r>
    </w:p>
    <w:p w14:paraId="55EAE1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Ведь на то и живёшь, чтобы срывать цветы удовольствия.</w:t>
      </w:r>
    </w:p>
    <w:p w14:paraId="3FD64F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Дама, приятная во всех отношениях.</w:t>
      </w:r>
    </w:p>
    <w:p w14:paraId="123A56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3) Есть ещё порох в пороховницах.</w:t>
      </w:r>
    </w:p>
    <w:p w14:paraId="0CF947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Оно, конечно, Александр Македонский герой, но зачем стулья ломать?</w:t>
      </w:r>
    </w:p>
    <w:p w14:paraId="45174D7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5) Не по чину берёшь.</w:t>
      </w:r>
    </w:p>
    <w:p w14:paraId="3B942418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18. Расположите произведения с учётом времени их написания.</w:t>
      </w:r>
    </w:p>
    <w:p w14:paraId="0A2472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«Мещанин во дворянстве»;</w:t>
      </w:r>
    </w:p>
    <w:p w14:paraId="4AB9DB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«Песнь о Роланде»;</w:t>
      </w:r>
    </w:p>
    <w:p w14:paraId="052030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3) «Маленький принц»;</w:t>
      </w:r>
    </w:p>
    <w:p w14:paraId="3724A0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«Прометей Прикованный»;</w:t>
      </w:r>
    </w:p>
    <w:p w14:paraId="777328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5) «Гобсек».</w:t>
      </w:r>
    </w:p>
    <w:p w14:paraId="00A1BCFE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19. В каких произведениях действие происходит на море (есть описание моря)?</w:t>
      </w:r>
    </w:p>
    <w:p w14:paraId="24D462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«Евгений Онегин» А. Пушкина;</w:t>
      </w:r>
    </w:p>
    <w:p w14:paraId="51FD71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«Герой нашего времени» М. Лермонтова;</w:t>
      </w:r>
    </w:p>
    <w:p w14:paraId="42576E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3) «Песня о Соколе» М. Горького;</w:t>
      </w:r>
    </w:p>
    <w:p w14:paraId="787FCA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«Гранатовый браслет» А. Куприна;</w:t>
      </w:r>
    </w:p>
    <w:p w14:paraId="730C85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5) «Дама с собачкой» А. Чехова.</w:t>
      </w:r>
    </w:p>
    <w:p w14:paraId="34534454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20. Какое изобразительно-выразительное средство используется в предложении И. Бабеля?</w:t>
      </w:r>
    </w:p>
    <w:p w14:paraId="5E78C087">
      <w:pPr>
        <w:spacing w:after="0" w:line="240" w:lineRule="auto"/>
        <w:jc w:val="both"/>
      </w:pPr>
      <w:r>
        <w:rPr>
          <w:rFonts w:ascii="Times New Roman" w:hAnsi="Times New Roman"/>
        </w:rPr>
        <w:t xml:space="preserve">Он потащил меня в коридоры </w:t>
      </w:r>
      <w:r>
        <w:rPr>
          <w:rFonts w:ascii="Times New Roman" w:hAnsi="Times New Roman"/>
          <w:b/>
          <w:i/>
        </w:rPr>
        <w:t>здравомыслящего</w:t>
      </w:r>
      <w:r>
        <w:rPr>
          <w:rFonts w:ascii="Times New Roman" w:hAnsi="Times New Roman"/>
        </w:rPr>
        <w:t xml:space="preserve"> своего </w:t>
      </w:r>
      <w:r>
        <w:rPr>
          <w:rFonts w:ascii="Times New Roman" w:hAnsi="Times New Roman"/>
          <w:b/>
          <w:i/>
        </w:rPr>
        <w:t>безумия.</w:t>
      </w:r>
    </w:p>
    <w:sectPr>
      <w:footerReference r:id="rId5" w:type="default"/>
      <w:pgSz w:w="11906" w:h="16838"/>
      <w:pgMar w:top="1134" w:right="70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45DC8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862E5D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65552"/>
    <w:rsid w:val="0009640B"/>
    <w:rsid w:val="0034455E"/>
    <w:rsid w:val="00365552"/>
    <w:rsid w:val="003E4AEE"/>
    <w:rsid w:val="004D455F"/>
    <w:rsid w:val="00580027"/>
    <w:rsid w:val="005959CE"/>
    <w:rsid w:val="007D65B8"/>
    <w:rsid w:val="00892435"/>
    <w:rsid w:val="008A62CE"/>
    <w:rsid w:val="00F14F05"/>
    <w:rsid w:val="00FC18C2"/>
    <w:rsid w:val="14312109"/>
    <w:rsid w:val="36B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nhideWhenUsed/>
    <w:uiPriority w:val="99"/>
    <w:pPr>
      <w:tabs>
        <w:tab w:val="center" w:pos="4677"/>
        <w:tab w:val="right" w:pos="9355"/>
      </w:tabs>
    </w:pPr>
  </w:style>
  <w:style w:type="character" w:customStyle="1" w:styleId="5">
    <w:name w:val="Нижний колонтитул Знак"/>
    <w:basedOn w:val="2"/>
    <w:link w:val="4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4774</Characters>
  <Lines>39</Lines>
  <Paragraphs>11</Paragraphs>
  <TotalTime>95</TotalTime>
  <ScaleCrop>false</ScaleCrop>
  <LinksUpToDate>false</LinksUpToDate>
  <CharactersWithSpaces>5600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2017-09-19T12:57:00Z</dcterms:created>
  <dc:creator>КругликоваВФ</dc:creator>
  <cp:lastModifiedBy>Татьяна</cp:lastModifiedBy>
  <cp:lastPrinted>2020-09-29T13:43:00Z</cp:lastPrinted>
  <dcterms:modified xsi:type="dcterms:W3CDTF">2026-03-27T18:08:16Z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6A17B952F7B040D39794FF20A97DDB73_12</vt:lpwstr>
  </property>
</Properties>
</file>