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98" w:rsidRDefault="00701966" w:rsidP="00701966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-53340</wp:posOffset>
            </wp:positionV>
            <wp:extent cx="2200275" cy="1743075"/>
            <wp:effectExtent l="19050" t="0" r="9525" b="0"/>
            <wp:wrapNone/>
            <wp:docPr id="2" name="Рисунок 2" descr="https://s3-minsk.cloud.mts.by/datastorage/cache/bc/25/bc259a9b1f1c77e7c0999f3c0ab0d3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3-minsk.cloud.mts.by/datastorage/cache/bc/25/bc259a9b1f1c77e7c0999f3c0ab0d377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9647" r="17761" b="5681"/>
                    <a:stretch/>
                  </pic:blipFill>
                  <pic:spPr bwMode="auto">
                    <a:xfrm>
                      <a:off x="0" y="0"/>
                      <a:ext cx="2200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О проведении мероприятия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рамках 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информационно–образовательного проекта</w:t>
      </w:r>
    </w:p>
    <w:p w:rsidR="00A12398" w:rsidRDefault="00701966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«Школа Активного Гражданина»</w:t>
      </w:r>
    </w:p>
    <w:p w:rsidR="00A12398" w:rsidRDefault="00701966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для учащихся 8-11 классов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A12398" w:rsidRDefault="00701966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2398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A12398" w:rsidRPr="00C7246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Гродненской области</w:t>
      </w:r>
    </w:p>
    <w:p w:rsidR="00A12398" w:rsidRDefault="00701966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27.11</w:t>
      </w:r>
      <w:r w:rsidR="00A12398" w:rsidRPr="00C7246F">
        <w:rPr>
          <w:rFonts w:ascii="Times New Roman" w:hAnsi="Times New Roman" w:cs="Times New Roman"/>
          <w:sz w:val="28"/>
          <w:szCs w:val="28"/>
        </w:rPr>
        <w:t>.2025 г.</w:t>
      </w:r>
    </w:p>
    <w:p w:rsidR="00A12398" w:rsidRDefault="00A12398">
      <w:pPr>
        <w:rPr>
          <w:rFonts w:ascii="Times New Roman" w:hAnsi="Times New Roman" w:cs="Times New Roman"/>
          <w:sz w:val="28"/>
          <w:szCs w:val="28"/>
        </w:rPr>
      </w:pPr>
    </w:p>
    <w:p w:rsidR="00727681" w:rsidRPr="00727681" w:rsidRDefault="00C7246F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>«Быть достойным гражданином Республики Беларусь – значит</w:t>
      </w:r>
      <w:r w:rsidR="00701966">
        <w:rPr>
          <w:rFonts w:ascii="Times New Roman" w:hAnsi="Times New Roman" w:cs="Times New Roman"/>
          <w:b/>
          <w:sz w:val="30"/>
          <w:szCs w:val="30"/>
        </w:rPr>
        <w:t xml:space="preserve"> грамотно  пользоваться своими правами, честно и добросовестно исполнять свои обязанности»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C7246F" w:rsidRDefault="00701966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 но</w:t>
      </w:r>
      <w:r w:rsidR="00C50837">
        <w:rPr>
          <w:rFonts w:ascii="Times New Roman" w:hAnsi="Times New Roman" w:cs="Times New Roman"/>
          <w:sz w:val="28"/>
          <w:szCs w:val="28"/>
        </w:rPr>
        <w:t>ября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2025 года в государственном учреждении образования «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</w:t>
      </w:r>
      <w:r w:rsidR="00CD768E">
        <w:rPr>
          <w:rFonts w:ascii="Times New Roman" w:hAnsi="Times New Roman" w:cs="Times New Roman"/>
          <w:sz w:val="28"/>
          <w:szCs w:val="28"/>
        </w:rPr>
        <w:t>дено в форме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837" w:rsidRDefault="00C7246F" w:rsidP="0087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B2"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C7246F">
        <w:rPr>
          <w:rFonts w:ascii="Times New Roman" w:hAnsi="Times New Roman" w:cs="Times New Roman"/>
          <w:sz w:val="28"/>
          <w:szCs w:val="28"/>
        </w:rPr>
        <w:t xml:space="preserve"> – воспитание у подрастающего поколения чувства патриотизма, гражданственности, </w:t>
      </w:r>
      <w:r w:rsidR="00CD768E">
        <w:rPr>
          <w:rFonts w:ascii="Times New Roman" w:hAnsi="Times New Roman" w:cs="Times New Roman"/>
          <w:sz w:val="28"/>
          <w:szCs w:val="28"/>
        </w:rPr>
        <w:t>любви к Родине и уважения к ее истории и культуре, гордости за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своих соотечественников.</w:t>
      </w:r>
    </w:p>
    <w:p w:rsidR="00C7246F" w:rsidRDefault="00C7246F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подготовке мероприят</w:t>
      </w:r>
      <w:r w:rsidR="00C50837">
        <w:rPr>
          <w:rFonts w:ascii="Times New Roman" w:hAnsi="Times New Roman" w:cs="Times New Roman"/>
          <w:sz w:val="28"/>
          <w:szCs w:val="28"/>
        </w:rPr>
        <w:t>ия принимали участие учащиеся 10</w:t>
      </w:r>
      <w:r w:rsidR="00727681">
        <w:rPr>
          <w:rFonts w:ascii="Times New Roman" w:hAnsi="Times New Roman" w:cs="Times New Roman"/>
          <w:sz w:val="28"/>
          <w:szCs w:val="28"/>
        </w:rPr>
        <w:t xml:space="preserve"> - 11 классов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 педагог, выполняющий </w:t>
      </w:r>
      <w:r w:rsidR="00701966">
        <w:rPr>
          <w:rFonts w:ascii="Times New Roman" w:hAnsi="Times New Roman" w:cs="Times New Roman"/>
          <w:sz w:val="28"/>
          <w:szCs w:val="28"/>
        </w:rPr>
        <w:t>функции классного руководителя 9</w:t>
      </w:r>
      <w:r w:rsidR="00C50837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701966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="00701966">
        <w:rPr>
          <w:rFonts w:ascii="Times New Roman" w:hAnsi="Times New Roman" w:cs="Times New Roman"/>
          <w:sz w:val="28"/>
          <w:szCs w:val="28"/>
        </w:rPr>
        <w:t xml:space="preserve"> Елена Владимировна.</w:t>
      </w:r>
    </w:p>
    <w:p w:rsidR="00A23C0F" w:rsidRDefault="00491A54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встречу был</w:t>
      </w:r>
      <w:r w:rsidR="00727681">
        <w:rPr>
          <w:rFonts w:ascii="Times New Roman" w:hAnsi="Times New Roman" w:cs="Times New Roman"/>
          <w:sz w:val="28"/>
          <w:szCs w:val="28"/>
        </w:rPr>
        <w:t xml:space="preserve"> пригла</w:t>
      </w:r>
      <w:r>
        <w:rPr>
          <w:rFonts w:ascii="Times New Roman" w:hAnsi="Times New Roman" w:cs="Times New Roman"/>
          <w:sz w:val="28"/>
          <w:szCs w:val="28"/>
        </w:rPr>
        <w:t xml:space="preserve">шён помощник участкового инспектора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РОВД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Мартынчук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Илья Александрович.</w:t>
      </w:r>
    </w:p>
    <w:p w:rsidR="00C7246F" w:rsidRDefault="00CD768E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A23C0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7246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8 - 11 классов и 4 педагогических работника.</w:t>
      </w:r>
    </w:p>
    <w:p w:rsidR="00F3687E" w:rsidRDefault="00F3687E" w:rsidP="00A23C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3687E" w:rsidRDefault="00633F76" w:rsidP="00F3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06722" cy="1955041"/>
            <wp:effectExtent l="0" t="0" r="0" b="0"/>
            <wp:docPr id="4" name="Рисунок 4" descr="C:\Users\User\Desktop\ШАГ\IMG_20251127_14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Г\IMG_20251127_14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13" cy="195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7E" w:rsidRDefault="00F3687E" w:rsidP="00F368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C1FDE" w:rsidRPr="00F3687E" w:rsidRDefault="00C7246F" w:rsidP="00F3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D6CB2">
        <w:rPr>
          <w:rFonts w:ascii="Times New Roman" w:hAnsi="Times New Roman" w:cs="Times New Roman"/>
          <w:sz w:val="28"/>
          <w:szCs w:val="28"/>
        </w:rPr>
        <w:t xml:space="preserve"> Оформление:</w:t>
      </w:r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  <w:r w:rsidR="00701966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 w:rsidRPr="00C7246F">
        <w:rPr>
          <w:rFonts w:ascii="Times New Roman" w:hAnsi="Times New Roman" w:cs="Times New Roman"/>
          <w:sz w:val="28"/>
          <w:szCs w:val="28"/>
        </w:rPr>
        <w:t>Республики Беларус</w:t>
      </w:r>
      <w:r w:rsidR="0090487A">
        <w:rPr>
          <w:rFonts w:ascii="Times New Roman" w:hAnsi="Times New Roman" w:cs="Times New Roman"/>
          <w:sz w:val="28"/>
          <w:szCs w:val="28"/>
        </w:rPr>
        <w:t>ь, кластеры «</w:t>
      </w:r>
      <w:r w:rsidR="00701966">
        <w:rPr>
          <w:rFonts w:ascii="Times New Roman" w:hAnsi="Times New Roman" w:cs="Times New Roman"/>
          <w:sz w:val="28"/>
          <w:szCs w:val="28"/>
        </w:rPr>
        <w:t>Права граждан Республики Беларусь</w:t>
      </w:r>
      <w:r w:rsidRPr="00C7246F">
        <w:rPr>
          <w:rFonts w:ascii="Times New Roman" w:hAnsi="Times New Roman" w:cs="Times New Roman"/>
          <w:sz w:val="28"/>
          <w:szCs w:val="28"/>
        </w:rPr>
        <w:t>», «</w:t>
      </w:r>
      <w:r w:rsidR="00701966">
        <w:rPr>
          <w:rFonts w:ascii="Times New Roman" w:hAnsi="Times New Roman" w:cs="Times New Roman"/>
          <w:sz w:val="28"/>
          <w:szCs w:val="28"/>
        </w:rPr>
        <w:t>Права и обязанности детей в Республике Беларусь</w:t>
      </w:r>
      <w:r w:rsidRPr="00C7246F">
        <w:rPr>
          <w:rFonts w:ascii="Times New Roman" w:hAnsi="Times New Roman" w:cs="Times New Roman"/>
          <w:sz w:val="28"/>
          <w:szCs w:val="28"/>
        </w:rPr>
        <w:t>». 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(</w:t>
      </w:r>
      <w:r w:rsidR="00BC1FDE" w:rsidRPr="00BC1FDE">
        <w:rPr>
          <w:rFonts w:ascii="Times New Roman" w:hAnsi="Times New Roman" w:cs="Times New Roman"/>
          <w:sz w:val="30"/>
          <w:szCs w:val="30"/>
        </w:rPr>
        <w:t xml:space="preserve">https:// </w:t>
      </w:r>
      <w:r w:rsidR="00BC1FDE" w:rsidRPr="00BC1FDE">
        <w:rPr>
          <w:rFonts w:ascii="Times New Roman" w:hAnsi="Times New Roman" w:cs="Times New Roman"/>
          <w:sz w:val="30"/>
          <w:szCs w:val="30"/>
        </w:rPr>
        <w:lastRenderedPageBreak/>
        <w:t xml:space="preserve">vospitanie.adu.by // Школа Активного Гражданина / ШАГ для VIII-XI классов: информационные материалы, презентации / ШАГ </w:t>
      </w:r>
      <w:r w:rsidR="00B11008">
        <w:rPr>
          <w:rFonts w:ascii="Times New Roman" w:hAnsi="Times New Roman" w:cs="Times New Roman"/>
          <w:sz w:val="30"/>
          <w:szCs w:val="30"/>
        </w:rPr>
        <w:t>27</w:t>
      </w:r>
      <w:r w:rsidR="00B11008">
        <w:rPr>
          <w:rFonts w:ascii="Times New Roman" w:hAnsi="Times New Roman" w:cs="Times New Roman"/>
          <w:color w:val="000000" w:themeColor="text1"/>
          <w:sz w:val="30"/>
          <w:szCs w:val="30"/>
        </w:rPr>
        <w:t>но</w:t>
      </w:r>
      <w:r w:rsidR="00BC1FDE" w:rsidRPr="00BC1FD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ября </w:t>
      </w:r>
      <w:r w:rsidR="00BC1FDE" w:rsidRPr="00BC1FDE">
        <w:rPr>
          <w:rFonts w:ascii="Times New Roman" w:hAnsi="Times New Roman" w:cs="Times New Roman"/>
          <w:sz w:val="30"/>
          <w:szCs w:val="30"/>
        </w:rPr>
        <w:t>2025 года.</w:t>
      </w:r>
      <w:r w:rsidR="00BC1FDE">
        <w:rPr>
          <w:rFonts w:ascii="Times New Roman" w:hAnsi="Times New Roman" w:cs="Times New Roman"/>
          <w:sz w:val="30"/>
          <w:szCs w:val="30"/>
        </w:rPr>
        <w:t>)</w:t>
      </w:r>
    </w:p>
    <w:p w:rsidR="00C7246F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Пр</w:t>
      </w:r>
      <w:r w:rsidR="00A12398">
        <w:rPr>
          <w:rFonts w:ascii="Times New Roman" w:hAnsi="Times New Roman" w:cs="Times New Roman"/>
          <w:sz w:val="28"/>
          <w:szCs w:val="28"/>
        </w:rPr>
        <w:t>и проведении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</w:t>
      </w:r>
      <w:r w:rsidR="00FB7F18">
        <w:rPr>
          <w:rFonts w:ascii="Times New Roman" w:hAnsi="Times New Roman" w:cs="Times New Roman"/>
          <w:sz w:val="28"/>
          <w:szCs w:val="28"/>
        </w:rPr>
        <w:t>рос-ответ</w:t>
      </w:r>
      <w:r w:rsidRPr="00C7246F">
        <w:rPr>
          <w:rFonts w:ascii="Times New Roman" w:hAnsi="Times New Roman" w:cs="Times New Roman"/>
          <w:sz w:val="28"/>
          <w:szCs w:val="28"/>
        </w:rPr>
        <w:t>, анализ ситуации. Модератором встречи выступила педагог, выполняющий ф</w:t>
      </w:r>
      <w:r w:rsidR="00FB7F18">
        <w:rPr>
          <w:rFonts w:ascii="Times New Roman" w:hAnsi="Times New Roman" w:cs="Times New Roman"/>
          <w:sz w:val="28"/>
          <w:szCs w:val="28"/>
        </w:rPr>
        <w:t xml:space="preserve">ункции классного руководителя </w:t>
      </w:r>
      <w:r w:rsidR="00B11008">
        <w:rPr>
          <w:rFonts w:ascii="Times New Roman" w:hAnsi="Times New Roman" w:cs="Times New Roman"/>
          <w:sz w:val="28"/>
          <w:szCs w:val="28"/>
        </w:rPr>
        <w:t xml:space="preserve">9 </w:t>
      </w:r>
      <w:r w:rsidRPr="00C7246F">
        <w:rPr>
          <w:rFonts w:ascii="Times New Roman" w:hAnsi="Times New Roman" w:cs="Times New Roman"/>
          <w:sz w:val="28"/>
          <w:szCs w:val="28"/>
        </w:rPr>
        <w:t>класс</w:t>
      </w:r>
      <w:r w:rsidR="00FB7F18">
        <w:rPr>
          <w:rFonts w:ascii="Times New Roman" w:hAnsi="Times New Roman" w:cs="Times New Roman"/>
          <w:sz w:val="28"/>
          <w:szCs w:val="28"/>
        </w:rPr>
        <w:t>а</w:t>
      </w:r>
      <w:r w:rsidR="00B110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08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="00B11008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1FDE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46F">
        <w:rPr>
          <w:rFonts w:ascii="Times New Roman" w:hAnsi="Times New Roman" w:cs="Times New Roman"/>
          <w:sz w:val="28"/>
          <w:szCs w:val="28"/>
        </w:rPr>
        <w:t>В процессе подготовки к мероприятию у</w:t>
      </w:r>
      <w:r w:rsidR="00B11008">
        <w:rPr>
          <w:rFonts w:ascii="Times New Roman" w:hAnsi="Times New Roman" w:cs="Times New Roman"/>
          <w:sz w:val="28"/>
          <w:szCs w:val="28"/>
        </w:rPr>
        <w:t xml:space="preserve">чащиеся ознакомились с текстом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 пособия «Я – гражданин Республики Беларусь» для учащихся учреждений образования, реализующих образовательные программы общего среднего образования, с белорусским и русским языками обучения и воспитания</w:t>
      </w:r>
      <w:r w:rsidR="00B11008">
        <w:rPr>
          <w:rFonts w:ascii="Times New Roman" w:hAnsi="Times New Roman" w:cs="Times New Roman"/>
          <w:sz w:val="28"/>
          <w:szCs w:val="28"/>
        </w:rPr>
        <w:t xml:space="preserve">, </w:t>
      </w:r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  <w:r w:rsidR="00B11008">
        <w:rPr>
          <w:rFonts w:ascii="Times New Roman" w:hAnsi="Times New Roman" w:cs="Times New Roman"/>
          <w:sz w:val="28"/>
          <w:szCs w:val="28"/>
        </w:rPr>
        <w:t>с текстом  Конституции</w:t>
      </w:r>
      <w:r w:rsidR="00BC1FDE" w:rsidRPr="00BC1FDE">
        <w:rPr>
          <w:rFonts w:ascii="Times New Roman" w:hAnsi="Times New Roman" w:cs="Times New Roman"/>
          <w:sz w:val="28"/>
          <w:szCs w:val="28"/>
        </w:rPr>
        <w:t xml:space="preserve"> Республики Беларусь </w:t>
      </w:r>
      <w:r w:rsidR="00D07D5F">
        <w:rPr>
          <w:rFonts w:ascii="Times New Roman" w:hAnsi="Times New Roman" w:cs="Times New Roman"/>
          <w:sz w:val="28"/>
          <w:szCs w:val="28"/>
        </w:rPr>
        <w:t>(</w:t>
      </w:r>
      <w:r w:rsidR="00B11008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B11008">
        <w:rPr>
          <w:rFonts w:ascii="Times New Roman" w:hAnsi="Times New Roman" w:cs="Times New Roman"/>
          <w:sz w:val="28"/>
          <w:szCs w:val="28"/>
          <w:lang w:val="be-BY"/>
        </w:rPr>
        <w:t>ІІ. Личность.</w:t>
      </w:r>
      <w:proofErr w:type="gramEnd"/>
      <w:r w:rsidR="00B11008">
        <w:rPr>
          <w:rFonts w:ascii="Times New Roman" w:hAnsi="Times New Roman" w:cs="Times New Roman"/>
          <w:sz w:val="28"/>
          <w:szCs w:val="28"/>
          <w:lang w:val="be-BY"/>
        </w:rPr>
        <w:t xml:space="preserve"> Общество. Государство.), с текстом школьного стандарта. </w:t>
      </w:r>
    </w:p>
    <w:p w:rsidR="00F3687E" w:rsidRDefault="00C7246F" w:rsidP="00F3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Также были просмотрены следующие ролики:</w:t>
      </w:r>
    </w:p>
    <w:p w:rsidR="00B11008" w:rsidRDefault="00B11008" w:rsidP="00B11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«Права человека. Права и свободы: в чем разница?» (</w:t>
      </w:r>
      <w:hyperlink r:id="rId9" w:history="1">
        <w:r w:rsidRPr="00BF1AD0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https://www.youtube.com/watch?v=fvio4ejgXQU</w:t>
        </w:r>
      </w:hyperlink>
      <w:r w:rsidRPr="00AD4301">
        <w:rPr>
          <w:rFonts w:ascii="Times New Roman" w:hAnsi="Times New Roman" w:cs="Times New Roman"/>
          <w:sz w:val="30"/>
          <w:szCs w:val="30"/>
        </w:rPr>
        <w:t>)</w:t>
      </w:r>
    </w:p>
    <w:p w:rsidR="00B11008" w:rsidRDefault="00B11008" w:rsidP="00B110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«Права детей, мультфильм БОО «Мир без границ» (</w:t>
      </w:r>
      <w:hyperlink r:id="rId10" w:history="1">
        <w:r w:rsidRPr="00BF1AD0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https://www.youtube.com/watch?v=ToGrObcGYc0</w:t>
        </w:r>
      </w:hyperlink>
      <w:r w:rsidRPr="00AD4301">
        <w:rPr>
          <w:rFonts w:ascii="Times New Roman" w:hAnsi="Times New Roman" w:cs="Times New Roman"/>
          <w:sz w:val="30"/>
          <w:szCs w:val="30"/>
        </w:rPr>
        <w:t>)</w:t>
      </w:r>
    </w:p>
    <w:p w:rsidR="00B11008" w:rsidRPr="00AD4301" w:rsidRDefault="00B11008" w:rsidP="00B110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«Права ребенка на примере мультиков» </w:t>
      </w:r>
    </w:p>
    <w:p w:rsidR="00B11008" w:rsidRPr="00AD4301" w:rsidRDefault="00B11008" w:rsidP="00B11008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AD4301">
        <w:rPr>
          <w:rFonts w:ascii="Times New Roman" w:hAnsi="Times New Roman" w:cs="Times New Roman"/>
          <w:sz w:val="30"/>
          <w:szCs w:val="30"/>
        </w:rPr>
        <w:t>(</w:t>
      </w:r>
      <w:hyperlink r:id="rId11" w:history="1">
        <w:r w:rsidRPr="00AD4301">
          <w:rPr>
            <w:rStyle w:val="a3"/>
            <w:rFonts w:ascii="Times New Roman" w:hAnsi="Times New Roman" w:cs="Times New Roman"/>
            <w:sz w:val="30"/>
            <w:szCs w:val="30"/>
          </w:rPr>
          <w:t>https://www.youtube.com/watch?v=D04b6QgR0cU</w:t>
        </w:r>
      </w:hyperlink>
      <w:r w:rsidRPr="00AD4301">
        <w:rPr>
          <w:rFonts w:ascii="Times New Roman" w:hAnsi="Times New Roman" w:cs="Times New Roman"/>
          <w:sz w:val="30"/>
          <w:szCs w:val="30"/>
        </w:rPr>
        <w:t xml:space="preserve">) </w:t>
      </w:r>
    </w:p>
    <w:p w:rsidR="00633F76" w:rsidRPr="00633F76" w:rsidRDefault="00633F76" w:rsidP="00F36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7246F" w:rsidRDefault="00C7246F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Традиционно в ходе мероприяти</w:t>
      </w:r>
      <w:r w:rsidR="00F3687E">
        <w:rPr>
          <w:rFonts w:ascii="Times New Roman" w:hAnsi="Times New Roman" w:cs="Times New Roman"/>
          <w:sz w:val="28"/>
          <w:szCs w:val="28"/>
        </w:rPr>
        <w:t xml:space="preserve">я была проведена работа по трём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направлениям. </w:t>
      </w:r>
    </w:p>
    <w:p w:rsidR="00C7246F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ШАГ 1 «МЫ УЗНАЁМ» </w:t>
      </w:r>
    </w:p>
    <w:p w:rsidR="001A07B3" w:rsidRPr="00D07D5F" w:rsidRDefault="00C7246F" w:rsidP="00F3687E">
      <w:pPr>
        <w:pStyle w:val="TableParagraph"/>
        <w:ind w:firstLine="708"/>
        <w:jc w:val="both"/>
        <w:rPr>
          <w:i/>
          <w:sz w:val="28"/>
          <w:szCs w:val="28"/>
        </w:rPr>
      </w:pPr>
      <w:r w:rsidRPr="00C7246F">
        <w:rPr>
          <w:sz w:val="28"/>
          <w:szCs w:val="28"/>
        </w:rPr>
        <w:t>В фокусе обсуждения были следующие вопросы</w:t>
      </w:r>
      <w:r w:rsidR="00BC1FDE" w:rsidRPr="00D07D5F">
        <w:rPr>
          <w:sz w:val="28"/>
          <w:szCs w:val="28"/>
        </w:rPr>
        <w:t>:</w:t>
      </w:r>
      <w:r w:rsidR="00691B6B" w:rsidRPr="00D07D5F">
        <w:rPr>
          <w:sz w:val="28"/>
          <w:szCs w:val="28"/>
        </w:rPr>
        <w:t xml:space="preserve"> </w:t>
      </w:r>
      <w:r w:rsidR="00AA4D53" w:rsidRPr="00D07D5F">
        <w:rPr>
          <w:sz w:val="28"/>
          <w:szCs w:val="28"/>
        </w:rPr>
        <w:t xml:space="preserve">гарантии государства по защите прав и свобод граждан,  конституционные права и обязанности гражданина Республики Беларусь, обязанности учащихся, права ребенка, взаимосвязь прав и обязанностей </w:t>
      </w:r>
      <w:r w:rsidR="00691B6B" w:rsidRPr="00D07D5F">
        <w:rPr>
          <w:sz w:val="28"/>
          <w:szCs w:val="28"/>
        </w:rPr>
        <w:t>граждан Республики Беларусь</w:t>
      </w:r>
      <w:r w:rsidR="00AA4D53" w:rsidRPr="00D07D5F">
        <w:rPr>
          <w:sz w:val="28"/>
          <w:szCs w:val="28"/>
        </w:rPr>
        <w:t>.</w:t>
      </w:r>
    </w:p>
    <w:p w:rsidR="001A07B3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246F">
        <w:rPr>
          <w:rFonts w:ascii="Times New Roman" w:hAnsi="Times New Roman" w:cs="Times New Roman"/>
          <w:sz w:val="28"/>
          <w:szCs w:val="28"/>
        </w:rPr>
        <w:t>В начале беседы модератор выяснила, как учащиеся</w:t>
      </w:r>
      <w:r w:rsidR="00691B6B">
        <w:rPr>
          <w:rFonts w:ascii="Times New Roman" w:hAnsi="Times New Roman" w:cs="Times New Roman"/>
          <w:sz w:val="28"/>
          <w:szCs w:val="28"/>
        </w:rPr>
        <w:t xml:space="preserve"> знают права и обязанности Республики Беларусь. </w:t>
      </w:r>
      <w:r w:rsidRPr="00C7246F">
        <w:rPr>
          <w:rFonts w:ascii="Times New Roman" w:hAnsi="Times New Roman" w:cs="Times New Roman"/>
          <w:sz w:val="28"/>
          <w:szCs w:val="28"/>
        </w:rPr>
        <w:t xml:space="preserve">Все участники встречи активно участвовали в обсуждении предложенных вопросов, что свидетельствовало о том, что информация интересна, полезна и изложена доступно и была понятна всем. </w:t>
      </w: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DFCB31" wp14:editId="0D83143C">
            <wp:extent cx="2784144" cy="2088107"/>
            <wp:effectExtent l="0" t="0" r="0" b="0"/>
            <wp:docPr id="9" name="Рисунок 9" descr="C:\Users\User\Desktop\ШАГ\IMG_20251127_140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ШАГ\IMG_20251127_14010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135" cy="209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3F76" w:rsidRP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B23C3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7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ШАГ 2 «ЗНАКОМСТВО </w:t>
      </w:r>
    </w:p>
    <w:p w:rsidR="00A12398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7E">
        <w:rPr>
          <w:rFonts w:ascii="Times New Roman" w:hAnsi="Times New Roman" w:cs="Times New Roman"/>
          <w:b/>
          <w:sz w:val="28"/>
          <w:szCs w:val="28"/>
        </w:rPr>
        <w:t>С ЗЕМЛЯКОМ»</w:t>
      </w:r>
    </w:p>
    <w:p w:rsidR="00F3687E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Данный этап был провед</w:t>
      </w:r>
      <w:r w:rsidR="00CD768E">
        <w:rPr>
          <w:rFonts w:ascii="Times New Roman" w:hAnsi="Times New Roman" w:cs="Times New Roman"/>
          <w:sz w:val="28"/>
          <w:szCs w:val="28"/>
        </w:rPr>
        <w:t>ен в формате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Интересной и познавательной стала для учащихся </w:t>
      </w:r>
      <w:r w:rsidR="00A23C0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 </w:t>
      </w:r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помощником участкового инспектора  </w:t>
      </w:r>
      <w:proofErr w:type="spellStart"/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>Кореличского</w:t>
      </w:r>
      <w:proofErr w:type="spellEnd"/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РОВД </w:t>
      </w:r>
      <w:proofErr w:type="spellStart"/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>Мартынчуком</w:t>
      </w:r>
      <w:proofErr w:type="spellEnd"/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Ильёй Александровичем. </w:t>
      </w:r>
      <w:r w:rsidRPr="00C7246F">
        <w:rPr>
          <w:rFonts w:ascii="Times New Roman" w:hAnsi="Times New Roman" w:cs="Times New Roman"/>
          <w:sz w:val="28"/>
          <w:szCs w:val="28"/>
        </w:rPr>
        <w:t xml:space="preserve">Учащиеся имели возможность получить ответы на интересующие их вопросы. </w:t>
      </w:r>
    </w:p>
    <w:p w:rsidR="00F3687E" w:rsidRDefault="00F3687E" w:rsidP="00F368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F3687E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329EBCD" wp14:editId="5A4800AC">
            <wp:simplePos x="0" y="0"/>
            <wp:positionH relativeFrom="column">
              <wp:posOffset>1628140</wp:posOffset>
            </wp:positionH>
            <wp:positionV relativeFrom="paragraph">
              <wp:posOffset>5080</wp:posOffset>
            </wp:positionV>
            <wp:extent cx="2224405" cy="1668145"/>
            <wp:effectExtent l="0" t="0" r="0" b="0"/>
            <wp:wrapNone/>
            <wp:docPr id="8" name="Рисунок 8" descr="C:\Users\User\Desktop\ШАГ\IMG_20251127_142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ШАГ\IMG_20251127_1420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3687E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Приведем наиболее интересные из них. </w:t>
      </w:r>
    </w:p>
    <w:p w:rsidR="00FC73ED" w:rsidRPr="00FC73ED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-</w:t>
      </w:r>
      <w:r w:rsidR="00691B6B">
        <w:rPr>
          <w:rFonts w:ascii="Times New Roman" w:hAnsi="Times New Roman" w:cs="Times New Roman"/>
          <w:sz w:val="28"/>
          <w:szCs w:val="28"/>
        </w:rPr>
        <w:t>Что значит грамотно пользоваться своими правами, честно и добросовестно исполнять свои обязанности</w:t>
      </w:r>
      <w:r w:rsidR="00FC73ED" w:rsidRPr="00FC73ED">
        <w:rPr>
          <w:rFonts w:ascii="Times New Roman" w:hAnsi="Times New Roman" w:cs="Times New Roman"/>
          <w:sz w:val="28"/>
          <w:szCs w:val="28"/>
        </w:rPr>
        <w:t>?</w:t>
      </w:r>
    </w:p>
    <w:p w:rsidR="00FC73ED" w:rsidRPr="00FC73ED" w:rsidRDefault="00491A54" w:rsidP="0064353B">
      <w:pPr>
        <w:pStyle w:val="a7"/>
        <w:jc w:val="both"/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Мартынчук</w:t>
      </w:r>
      <w:proofErr w:type="spellEnd"/>
      <w:r>
        <w:rPr>
          <w:i/>
          <w:sz w:val="28"/>
          <w:szCs w:val="28"/>
        </w:rPr>
        <w:t xml:space="preserve"> И.А</w:t>
      </w:r>
      <w:r w:rsidR="00A23C0F" w:rsidRPr="0064353B">
        <w:rPr>
          <w:i/>
          <w:sz w:val="28"/>
          <w:szCs w:val="28"/>
        </w:rPr>
        <w:t>.:</w:t>
      </w:r>
      <w:r w:rsidR="0064353B">
        <w:rPr>
          <w:i/>
          <w:sz w:val="28"/>
          <w:szCs w:val="28"/>
        </w:rPr>
        <w:t xml:space="preserve"> </w:t>
      </w:r>
      <w:r w:rsidR="0064353B" w:rsidRPr="0064353B">
        <w:rPr>
          <w:sz w:val="28"/>
          <w:szCs w:val="28"/>
        </w:rPr>
        <w:t xml:space="preserve"> </w:t>
      </w:r>
      <w:r w:rsidR="0064353B" w:rsidRPr="0064353B">
        <w:rPr>
          <w:rStyle w:val="a6"/>
          <w:b w:val="0"/>
          <w:sz w:val="28"/>
          <w:szCs w:val="28"/>
        </w:rPr>
        <w:t>Грамотно пользоваться своими правами</w:t>
      </w:r>
      <w:r w:rsidR="0064353B" w:rsidRPr="0064353B">
        <w:rPr>
          <w:sz w:val="28"/>
          <w:szCs w:val="28"/>
        </w:rPr>
        <w:t xml:space="preserve"> — значит: понимать, какие возможности и свободы тебе предоставлены законом, использовать права не во вред другим людям, а для защиты своих интересов и развития, помнить, что твои права заканчиваются там, где начинаются права другого человека, прежде чем требовать или отстаивать своё право, учитывать, как это повлияет на ситуацию и окружающих.</w:t>
      </w:r>
      <w:proofErr w:type="gramEnd"/>
      <w:r w:rsidR="0064353B" w:rsidRPr="0064353B">
        <w:rPr>
          <w:sz w:val="28"/>
          <w:szCs w:val="28"/>
        </w:rPr>
        <w:t xml:space="preserve"> </w:t>
      </w:r>
      <w:r w:rsidR="0064353B" w:rsidRPr="0064353B">
        <w:rPr>
          <w:rStyle w:val="a6"/>
          <w:b w:val="0"/>
          <w:sz w:val="28"/>
          <w:szCs w:val="28"/>
        </w:rPr>
        <w:t>Честно исполнять свои обязанности</w:t>
      </w:r>
      <w:r w:rsidR="0064353B" w:rsidRPr="0064353B">
        <w:rPr>
          <w:b/>
          <w:sz w:val="28"/>
          <w:szCs w:val="28"/>
        </w:rPr>
        <w:t xml:space="preserve"> </w:t>
      </w:r>
      <w:r w:rsidR="0064353B" w:rsidRPr="0064353B">
        <w:rPr>
          <w:sz w:val="28"/>
          <w:szCs w:val="28"/>
        </w:rPr>
        <w:t>— значит:</w:t>
      </w:r>
      <w:r w:rsidR="0064353B" w:rsidRPr="0064353B">
        <w:rPr>
          <w:rFonts w:hAnsi="Symbol"/>
          <w:sz w:val="28"/>
          <w:szCs w:val="28"/>
        </w:rPr>
        <w:t xml:space="preserve"> </w:t>
      </w:r>
      <w:r w:rsidR="0064353B" w:rsidRPr="0064353B">
        <w:rPr>
          <w:sz w:val="28"/>
          <w:szCs w:val="28"/>
        </w:rPr>
        <w:t xml:space="preserve">  </w:t>
      </w:r>
      <w:r w:rsidR="0064353B" w:rsidRPr="0064353B">
        <w:rPr>
          <w:rStyle w:val="a6"/>
          <w:b w:val="0"/>
          <w:sz w:val="28"/>
          <w:szCs w:val="28"/>
        </w:rPr>
        <w:t>добросовестно выполнять порученное</w:t>
      </w:r>
      <w:r w:rsidR="0064353B" w:rsidRPr="0064353B">
        <w:rPr>
          <w:sz w:val="28"/>
          <w:szCs w:val="28"/>
        </w:rPr>
        <w:t xml:space="preserve">: учиться, работать или помогать так, как от тебя ожидается,  </w:t>
      </w:r>
      <w:r w:rsidR="0064353B" w:rsidRPr="0064353B">
        <w:rPr>
          <w:rStyle w:val="a6"/>
          <w:b w:val="0"/>
          <w:sz w:val="28"/>
          <w:szCs w:val="28"/>
        </w:rPr>
        <w:t>соблюдать правила и законы</w:t>
      </w:r>
      <w:r w:rsidR="0064353B" w:rsidRPr="0064353B">
        <w:rPr>
          <w:b/>
          <w:sz w:val="28"/>
          <w:szCs w:val="28"/>
        </w:rPr>
        <w:t xml:space="preserve">, </w:t>
      </w:r>
      <w:r w:rsidR="0064353B" w:rsidRPr="0064353B">
        <w:rPr>
          <w:rStyle w:val="a6"/>
          <w:b w:val="0"/>
          <w:sz w:val="28"/>
          <w:szCs w:val="28"/>
        </w:rPr>
        <w:t>быть ответственным</w:t>
      </w:r>
      <w:r w:rsidR="0064353B" w:rsidRPr="0064353B">
        <w:rPr>
          <w:b/>
          <w:sz w:val="28"/>
          <w:szCs w:val="28"/>
        </w:rPr>
        <w:t>:</w:t>
      </w:r>
      <w:r w:rsidR="0064353B" w:rsidRPr="0064353B">
        <w:rPr>
          <w:sz w:val="28"/>
          <w:szCs w:val="28"/>
        </w:rPr>
        <w:t xml:space="preserve"> понимать, что твои действия влияют на других людей и общество в целом</w:t>
      </w:r>
      <w:r w:rsidR="0064353B" w:rsidRPr="0064353B">
        <w:rPr>
          <w:b/>
          <w:sz w:val="28"/>
          <w:szCs w:val="28"/>
        </w:rPr>
        <w:t xml:space="preserve">,  </w:t>
      </w:r>
      <w:r w:rsidR="0064353B" w:rsidRPr="0064353B">
        <w:rPr>
          <w:rStyle w:val="a6"/>
          <w:b w:val="0"/>
          <w:sz w:val="28"/>
          <w:szCs w:val="28"/>
        </w:rPr>
        <w:t>проявлять честность и справедливость</w:t>
      </w:r>
      <w:r w:rsidR="0064353B" w:rsidRPr="0064353B">
        <w:rPr>
          <w:b/>
          <w:sz w:val="28"/>
          <w:szCs w:val="28"/>
        </w:rPr>
        <w:t>:</w:t>
      </w:r>
      <w:r w:rsidR="0064353B" w:rsidRPr="0064353B">
        <w:rPr>
          <w:sz w:val="28"/>
          <w:szCs w:val="28"/>
        </w:rPr>
        <w:t xml:space="preserve"> не перекладывать свои обязанности на других и не нарушать доверие.</w:t>
      </w:r>
    </w:p>
    <w:p w:rsidR="00FC73ED" w:rsidRDefault="00C7246F" w:rsidP="0072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-</w:t>
      </w:r>
      <w:r w:rsidR="00691B6B">
        <w:rPr>
          <w:rFonts w:ascii="Times New Roman" w:hAnsi="Times New Roman" w:cs="Times New Roman"/>
          <w:sz w:val="28"/>
          <w:szCs w:val="28"/>
        </w:rPr>
        <w:t>О каких особенностях реализации своих прав и обязанностей должен знать каждый учащийся</w:t>
      </w:r>
      <w:r w:rsidR="00FC73ED" w:rsidRPr="00FC73ED">
        <w:rPr>
          <w:rFonts w:ascii="Times New Roman" w:hAnsi="Times New Roman" w:cs="Times New Roman"/>
          <w:sz w:val="28"/>
          <w:szCs w:val="28"/>
        </w:rPr>
        <w:t>?</w:t>
      </w:r>
    </w:p>
    <w:p w:rsidR="00FC73ED" w:rsidRPr="00134AB1" w:rsidRDefault="00491A54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Мартынчук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</w:t>
      </w:r>
      <w:r w:rsidR="00A23C0F" w:rsidRPr="00134AB1">
        <w:rPr>
          <w:rFonts w:ascii="Times New Roman" w:hAnsi="Times New Roman" w:cs="Times New Roman"/>
          <w:i/>
          <w:sz w:val="28"/>
          <w:szCs w:val="28"/>
        </w:rPr>
        <w:t>.:</w:t>
      </w:r>
      <w:r w:rsidR="0064353B" w:rsidRPr="00134A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4353B" w:rsidRPr="00134AB1">
        <w:rPr>
          <w:rFonts w:ascii="Times New Roman" w:hAnsi="Times New Roman" w:cs="Times New Roman"/>
          <w:sz w:val="28"/>
          <w:szCs w:val="28"/>
        </w:rPr>
        <w:t xml:space="preserve">Каждый учащийся должен знать, что пользоваться правами можно только при условии выполнения обязанностей, чтобы грамотно пользоваться правами, нужно понимать школьный устав, законы и нормы поведения. </w:t>
      </w:r>
      <w:r w:rsidR="00134AB1">
        <w:rPr>
          <w:rFonts w:ascii="Times New Roman" w:hAnsi="Times New Roman" w:cs="Times New Roman"/>
          <w:sz w:val="28"/>
          <w:szCs w:val="28"/>
        </w:rPr>
        <w:t>П</w:t>
      </w:r>
      <w:r w:rsidR="0064353B" w:rsidRPr="00134AB1">
        <w:rPr>
          <w:rFonts w:ascii="Times New Roman" w:hAnsi="Times New Roman" w:cs="Times New Roman"/>
          <w:sz w:val="28"/>
          <w:szCs w:val="28"/>
        </w:rPr>
        <w:t>рава и обязанности учащегося связаны не только с личными интересами, но и с интересами коллектива, общества.</w:t>
      </w:r>
      <w:r w:rsidR="00134AB1" w:rsidRPr="00134AB1">
        <w:rPr>
          <w:rFonts w:ascii="Times New Roman" w:hAnsi="Times New Roman" w:cs="Times New Roman"/>
          <w:sz w:val="28"/>
          <w:szCs w:val="28"/>
        </w:rPr>
        <w:t xml:space="preserve"> Каждый ученик должен помнить: права — это возможности, обязанности — это ответственность, и только их разумное сочетание обеспечивает справедливое и гармоничное участие в школьной и общественной жизни. </w:t>
      </w:r>
    </w:p>
    <w:p w:rsidR="00C11226" w:rsidRDefault="00C11226" w:rsidP="0072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1226" w:rsidRDefault="00C7246F" w:rsidP="0072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226">
        <w:rPr>
          <w:rFonts w:ascii="Times New Roman" w:hAnsi="Times New Roman" w:cs="Times New Roman"/>
          <w:sz w:val="28"/>
          <w:szCs w:val="28"/>
        </w:rPr>
        <w:t xml:space="preserve"> -</w:t>
      </w:r>
      <w:r w:rsidR="00691B6B">
        <w:rPr>
          <w:rFonts w:ascii="Times New Roman" w:hAnsi="Times New Roman" w:cs="Times New Roman"/>
          <w:sz w:val="28"/>
          <w:szCs w:val="28"/>
        </w:rPr>
        <w:t>Какие особенности административной и уголовной ответственности учащихся</w:t>
      </w:r>
      <w:r w:rsidR="00C11226" w:rsidRPr="00C11226">
        <w:rPr>
          <w:rFonts w:ascii="Times New Roman" w:hAnsi="Times New Roman" w:cs="Times New Roman"/>
          <w:sz w:val="28"/>
          <w:szCs w:val="28"/>
        </w:rPr>
        <w:t>?</w:t>
      </w:r>
    </w:p>
    <w:p w:rsidR="00C7246F" w:rsidRPr="00D61A20" w:rsidRDefault="00491A54" w:rsidP="00D61A20">
      <w:pPr>
        <w:pStyle w:val="a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lastRenderedPageBreak/>
        <w:t>Мартынчук</w:t>
      </w:r>
      <w:proofErr w:type="spellEnd"/>
      <w:r>
        <w:rPr>
          <w:i/>
          <w:sz w:val="28"/>
          <w:szCs w:val="28"/>
        </w:rPr>
        <w:t xml:space="preserve"> И.А.</w:t>
      </w:r>
      <w:r w:rsidR="00A23C0F" w:rsidRPr="00A23C0F">
        <w:rPr>
          <w:i/>
          <w:sz w:val="28"/>
          <w:szCs w:val="28"/>
        </w:rPr>
        <w:t>.:</w:t>
      </w:r>
      <w:r w:rsidR="00134AB1">
        <w:rPr>
          <w:i/>
          <w:sz w:val="28"/>
          <w:szCs w:val="28"/>
        </w:rPr>
        <w:t xml:space="preserve"> </w:t>
      </w:r>
      <w:r w:rsidR="00134AB1" w:rsidRPr="00D61A20">
        <w:rPr>
          <w:sz w:val="28"/>
          <w:szCs w:val="28"/>
        </w:rPr>
        <w:t xml:space="preserve">В Республике Беларусь учащиеся как несовершеннолетние несут административную и уголовную ответственность с учётом своего возраста: административная ответственность наступает с 16 лет, а уголовная — с 14 лет за наиболее тяжкие преступления и с 16 лет за все остальные. </w:t>
      </w:r>
      <w:r w:rsidR="00134AB1" w:rsidRPr="00D61A20">
        <w:rPr>
          <w:bCs/>
          <w:sz w:val="28"/>
          <w:szCs w:val="28"/>
        </w:rPr>
        <w:t xml:space="preserve">Административная ответственность учащихся </w:t>
      </w:r>
      <w:r w:rsidR="00134AB1" w:rsidRPr="00D61A20">
        <w:rPr>
          <w:sz w:val="28"/>
          <w:szCs w:val="28"/>
        </w:rPr>
        <w:t>н</w:t>
      </w:r>
      <w:r w:rsidR="00134AB1" w:rsidRPr="00134AB1">
        <w:rPr>
          <w:sz w:val="28"/>
          <w:szCs w:val="28"/>
        </w:rPr>
        <w:t xml:space="preserve">аступает </w:t>
      </w:r>
      <w:r w:rsidR="00134AB1" w:rsidRPr="00D61A20">
        <w:rPr>
          <w:bCs/>
          <w:sz w:val="28"/>
          <w:szCs w:val="28"/>
        </w:rPr>
        <w:t>с 16 лет и</w:t>
      </w:r>
      <w:r w:rsidR="00134AB1" w:rsidRPr="00D61A20">
        <w:rPr>
          <w:b/>
          <w:bCs/>
          <w:sz w:val="28"/>
          <w:szCs w:val="28"/>
        </w:rPr>
        <w:t xml:space="preserve"> </w:t>
      </w:r>
      <w:r w:rsidR="00134AB1" w:rsidRPr="00D61A20">
        <w:rPr>
          <w:sz w:val="28"/>
          <w:szCs w:val="28"/>
        </w:rPr>
        <w:t>п</w:t>
      </w:r>
      <w:r w:rsidR="00134AB1" w:rsidRPr="00134AB1">
        <w:rPr>
          <w:sz w:val="28"/>
          <w:szCs w:val="28"/>
        </w:rPr>
        <w:t>рименяется за менее опасные правонарушения: мелкое хулиганство, нарушение правил дорожного движения, курение или распитие алкоголя в общественных местах, мелкие кражи.</w:t>
      </w:r>
      <w:r w:rsidR="00134AB1" w:rsidRPr="00D61A20">
        <w:rPr>
          <w:sz w:val="28"/>
          <w:szCs w:val="28"/>
        </w:rPr>
        <w:t xml:space="preserve"> К несовершеннолетним применяются </w:t>
      </w:r>
      <w:r w:rsidR="00134AB1" w:rsidRPr="00D61A20">
        <w:rPr>
          <w:rStyle w:val="a6"/>
          <w:b w:val="0"/>
          <w:sz w:val="28"/>
          <w:szCs w:val="28"/>
        </w:rPr>
        <w:t>воспитательные меры</w:t>
      </w:r>
      <w:r w:rsidR="00134AB1" w:rsidRPr="00D61A20">
        <w:rPr>
          <w:sz w:val="28"/>
          <w:szCs w:val="28"/>
        </w:rPr>
        <w:t>: беседы с инспектором ИДН, постановка на профилактический учёт, работа с родителями.</w:t>
      </w:r>
      <w:r w:rsidR="00134AB1" w:rsidRPr="00D61A20">
        <w:rPr>
          <w:rStyle w:val="a6"/>
          <w:sz w:val="28"/>
          <w:szCs w:val="28"/>
        </w:rPr>
        <w:t xml:space="preserve"> </w:t>
      </w:r>
      <w:r w:rsidR="00134AB1" w:rsidRPr="00D61A20">
        <w:rPr>
          <w:rStyle w:val="a6"/>
          <w:b w:val="0"/>
          <w:sz w:val="28"/>
          <w:szCs w:val="28"/>
        </w:rPr>
        <w:t>Уголовная ответственность учащихся</w:t>
      </w:r>
      <w:r w:rsidR="00134AB1" w:rsidRPr="00D61A20">
        <w:rPr>
          <w:b/>
          <w:sz w:val="28"/>
          <w:szCs w:val="28"/>
        </w:rPr>
        <w:t xml:space="preserve"> </w:t>
      </w:r>
      <w:r w:rsidR="00134AB1" w:rsidRPr="00D61A20">
        <w:rPr>
          <w:sz w:val="28"/>
          <w:szCs w:val="28"/>
        </w:rPr>
        <w:t xml:space="preserve">наступает </w:t>
      </w:r>
      <w:r w:rsidR="00134AB1" w:rsidRPr="00D61A20">
        <w:rPr>
          <w:rStyle w:val="a6"/>
          <w:sz w:val="28"/>
          <w:szCs w:val="28"/>
        </w:rPr>
        <w:t xml:space="preserve">с </w:t>
      </w:r>
      <w:r w:rsidR="00134AB1" w:rsidRPr="00D61A20">
        <w:rPr>
          <w:rStyle w:val="a6"/>
          <w:b w:val="0"/>
          <w:sz w:val="28"/>
          <w:szCs w:val="28"/>
        </w:rPr>
        <w:t>14 лет</w:t>
      </w:r>
      <w:r w:rsidR="00134AB1" w:rsidRPr="00D61A20">
        <w:rPr>
          <w:sz w:val="28"/>
          <w:szCs w:val="28"/>
        </w:rPr>
        <w:t xml:space="preserve"> за тяжкие преступления (убийство, изнасилование, грабёж, разбой, умышленное причинение тяжкого вреда здоровью).</w:t>
      </w:r>
      <w:r w:rsidR="00134AB1" w:rsidRPr="00D61A20">
        <w:rPr>
          <w:b/>
          <w:sz w:val="28"/>
          <w:szCs w:val="28"/>
        </w:rPr>
        <w:t xml:space="preserve"> </w:t>
      </w:r>
      <w:r w:rsidR="00134AB1" w:rsidRPr="00D61A20">
        <w:rPr>
          <w:sz w:val="28"/>
          <w:szCs w:val="28"/>
        </w:rPr>
        <w:t xml:space="preserve">С </w:t>
      </w:r>
      <w:r w:rsidR="00134AB1" w:rsidRPr="00D61A20">
        <w:rPr>
          <w:rStyle w:val="a6"/>
          <w:b w:val="0"/>
          <w:sz w:val="28"/>
          <w:szCs w:val="28"/>
        </w:rPr>
        <w:t>16 лет</w:t>
      </w:r>
      <w:r w:rsidR="00134AB1" w:rsidRPr="00D61A20">
        <w:rPr>
          <w:sz w:val="28"/>
          <w:szCs w:val="28"/>
        </w:rPr>
        <w:t xml:space="preserve"> — за все остальные преступления. Особенности наказания: несовершеннолетним не назначается пожизненное лишение свободы и смертная казнь; сроки лишения свободы значительно меньше, чем для взрослых; широко применяются альтернативные меры: исправительные работы, ограничение свободы, помещение в воспитательные учреждения.</w:t>
      </w:r>
      <w:r w:rsidR="00D61A20" w:rsidRPr="00D61A20">
        <w:rPr>
          <w:sz w:val="28"/>
          <w:szCs w:val="28"/>
        </w:rPr>
        <w:t xml:space="preserve"> Особенность в том, что меры наказания для подростков мягче, чем для взрослых, и часто включают воспитательные меры.</w:t>
      </w:r>
    </w:p>
    <w:p w:rsidR="00E36C49" w:rsidRDefault="00C7246F" w:rsidP="0072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- </w:t>
      </w:r>
      <w:r w:rsidR="00E36C49" w:rsidRPr="00E36C49">
        <w:rPr>
          <w:rFonts w:ascii="Times New Roman" w:hAnsi="Times New Roman" w:cs="Times New Roman"/>
          <w:sz w:val="28"/>
          <w:szCs w:val="28"/>
        </w:rPr>
        <w:t xml:space="preserve">Как </w:t>
      </w:r>
      <w:r w:rsidR="00691B6B">
        <w:rPr>
          <w:rFonts w:ascii="Times New Roman" w:hAnsi="Times New Roman" w:cs="Times New Roman"/>
          <w:sz w:val="28"/>
          <w:szCs w:val="28"/>
        </w:rPr>
        <w:t xml:space="preserve"> правоохранительные </w:t>
      </w:r>
      <w:r w:rsidR="00E36C49" w:rsidRPr="00E36C49">
        <w:rPr>
          <w:rFonts w:ascii="Times New Roman" w:hAnsi="Times New Roman" w:cs="Times New Roman"/>
          <w:sz w:val="28"/>
          <w:szCs w:val="28"/>
        </w:rPr>
        <w:t>органы</w:t>
      </w:r>
      <w:r w:rsidR="00691B6B">
        <w:rPr>
          <w:rFonts w:ascii="Times New Roman" w:hAnsi="Times New Roman" w:cs="Times New Roman"/>
          <w:sz w:val="28"/>
          <w:szCs w:val="28"/>
        </w:rPr>
        <w:t xml:space="preserve"> помогают детям, если их права нарушаются</w:t>
      </w:r>
      <w:r w:rsidR="00E36C49" w:rsidRPr="00E36C49">
        <w:rPr>
          <w:rFonts w:ascii="Times New Roman" w:hAnsi="Times New Roman" w:cs="Times New Roman"/>
          <w:sz w:val="28"/>
          <w:szCs w:val="28"/>
        </w:rPr>
        <w:t>?</w:t>
      </w:r>
    </w:p>
    <w:p w:rsidR="00E36C49" w:rsidRPr="00D61A20" w:rsidRDefault="00491A54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Мартынчук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И.А.</w:t>
      </w:r>
      <w:r w:rsidR="00A23C0F" w:rsidRPr="00A23C0F">
        <w:rPr>
          <w:rFonts w:ascii="Times New Roman" w:hAnsi="Times New Roman" w:cs="Times New Roman"/>
          <w:i/>
          <w:sz w:val="28"/>
          <w:szCs w:val="28"/>
        </w:rPr>
        <w:t>.:</w:t>
      </w:r>
      <w:r w:rsidR="00D61A20" w:rsidRPr="00D61A20">
        <w:t xml:space="preserve"> </w:t>
      </w:r>
      <w:r w:rsidR="00D61A20" w:rsidRPr="00D61A20">
        <w:rPr>
          <w:rFonts w:ascii="Times New Roman" w:hAnsi="Times New Roman" w:cs="Times New Roman"/>
          <w:sz w:val="28"/>
          <w:szCs w:val="28"/>
        </w:rPr>
        <w:t xml:space="preserve">Правоохранительные органы в Беларуси помогают детям, если их права нарушаются, через </w:t>
      </w:r>
      <w:r w:rsidR="00D61A20" w:rsidRPr="00D61A20">
        <w:rPr>
          <w:rStyle w:val="a6"/>
          <w:rFonts w:ascii="Times New Roman" w:hAnsi="Times New Roman" w:cs="Times New Roman"/>
          <w:b w:val="0"/>
          <w:sz w:val="28"/>
          <w:szCs w:val="28"/>
        </w:rPr>
        <w:t>защиту от опасности, наказание нарушителей, профилактику и сотрудничество с социальными службами</w:t>
      </w:r>
      <w:r w:rsidR="00D61A20" w:rsidRPr="00D61A20">
        <w:rPr>
          <w:rFonts w:ascii="Times New Roman" w:hAnsi="Times New Roman" w:cs="Times New Roman"/>
          <w:sz w:val="28"/>
          <w:szCs w:val="28"/>
        </w:rPr>
        <w:t>, чтобы ребёнок чувствовал себя в безопасности и мог реализовать свои права.</w:t>
      </w:r>
    </w:p>
    <w:p w:rsidR="00E36C49" w:rsidRDefault="00E36C49" w:rsidP="00727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74C" w:rsidRPr="00D07D5F" w:rsidRDefault="001736F7" w:rsidP="009B23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завершении диалога </w:t>
      </w:r>
      <w:r w:rsidR="00491A54">
        <w:rPr>
          <w:rFonts w:ascii="Times New Roman" w:hAnsi="Times New Roman" w:cs="Times New Roman"/>
          <w:color w:val="000000" w:themeColor="text1"/>
          <w:sz w:val="28"/>
          <w:szCs w:val="28"/>
        </w:rPr>
        <w:t>Илья Александрович пожелал</w:t>
      </w:r>
      <w:r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учащимся </w:t>
      </w:r>
      <w:r w:rsidR="00691B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</w:t>
      </w:r>
      <w:r w:rsidR="00691B6B" w:rsidRPr="00D0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достойными </w:t>
      </w:r>
      <w:r w:rsidRPr="00D07D5F">
        <w:rPr>
          <w:rFonts w:ascii="Times New Roman" w:hAnsi="Times New Roman" w:cs="Times New Roman"/>
          <w:sz w:val="28"/>
          <w:szCs w:val="28"/>
        </w:rPr>
        <w:t xml:space="preserve"> гражданами Республики Беларусь,  </w:t>
      </w:r>
      <w:r w:rsidR="00134AB1" w:rsidRPr="00D07D5F">
        <w:rPr>
          <w:rFonts w:ascii="Times New Roman" w:hAnsi="Times New Roman" w:cs="Times New Roman"/>
          <w:sz w:val="28"/>
          <w:szCs w:val="28"/>
        </w:rPr>
        <w:t xml:space="preserve">знать свои права и обязанности, </w:t>
      </w:r>
      <w:r w:rsidR="001B274C" w:rsidRPr="00D07D5F">
        <w:rPr>
          <w:rFonts w:ascii="Times New Roman" w:hAnsi="Times New Roman" w:cs="Times New Roman"/>
          <w:sz w:val="28"/>
          <w:szCs w:val="28"/>
        </w:rPr>
        <w:t>брать на себя ответственность за будущую судьбу своей страны</w:t>
      </w:r>
      <w:r w:rsidRPr="00D07D5F">
        <w:rPr>
          <w:rFonts w:ascii="Times New Roman" w:hAnsi="Times New Roman" w:cs="Times New Roman"/>
          <w:sz w:val="28"/>
          <w:szCs w:val="28"/>
        </w:rPr>
        <w:t>.</w:t>
      </w:r>
    </w:p>
    <w:p w:rsidR="009B23C3" w:rsidRDefault="009B23C3" w:rsidP="009B23C3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be-BY" w:eastAsia="ru-RU"/>
        </w:rPr>
      </w:pPr>
    </w:p>
    <w:p w:rsidR="00633F76" w:rsidRDefault="00633F76" w:rsidP="009B23C3">
      <w:pPr>
        <w:spacing w:after="0" w:line="240" w:lineRule="auto"/>
        <w:ind w:firstLine="708"/>
        <w:jc w:val="center"/>
        <w:rPr>
          <w:rFonts w:ascii="Times New Roman" w:hAnsi="Times New Roman" w:cs="Times New Roman"/>
          <w:noProof/>
          <w:color w:val="FF0000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048002" cy="2286000"/>
            <wp:effectExtent l="0" t="0" r="0" b="0"/>
            <wp:docPr id="10" name="Рисунок 10" descr="C:\Users\User\Desktop\ШАГ\IMG_20251127_143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ШАГ\IMG_20251127_14345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959" cy="228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3C3" w:rsidRPr="00633F76" w:rsidRDefault="009B23C3" w:rsidP="00633F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</w:p>
    <w:p w:rsidR="00A12398" w:rsidRPr="00633F76" w:rsidRDefault="00C7246F" w:rsidP="007276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33F76">
        <w:rPr>
          <w:rFonts w:ascii="Times New Roman" w:hAnsi="Times New Roman" w:cs="Times New Roman"/>
          <w:i/>
          <w:sz w:val="28"/>
          <w:szCs w:val="28"/>
        </w:rPr>
        <w:t xml:space="preserve">ШАГ 3 «МЫ ДЕЙСТВУЕМ» </w:t>
      </w:r>
    </w:p>
    <w:p w:rsidR="00DF60A1" w:rsidRDefault="00C7246F" w:rsidP="00DF6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D5F">
        <w:rPr>
          <w:rFonts w:ascii="Times New Roman" w:hAnsi="Times New Roman" w:cs="Times New Roman"/>
          <w:sz w:val="28"/>
          <w:szCs w:val="28"/>
        </w:rPr>
        <w:t>В ходе реализации третьего этапа</w:t>
      </w:r>
      <w:r w:rsidR="00DF60A1" w:rsidRPr="00D07D5F">
        <w:rPr>
          <w:rFonts w:ascii="Times New Roman" w:hAnsi="Times New Roman" w:cs="Times New Roman"/>
          <w:sz w:val="28"/>
          <w:szCs w:val="28"/>
        </w:rPr>
        <w:t xml:space="preserve"> педагог предложила  учащимся высказать свои суждения по вопросу: </w:t>
      </w:r>
      <w:r w:rsidR="00DF60A1" w:rsidRPr="00D07D5F">
        <w:rPr>
          <w:rFonts w:ascii="Times New Roman" w:hAnsi="Times New Roman" w:cs="Times New Roman"/>
          <w:bCs/>
          <w:sz w:val="28"/>
          <w:szCs w:val="28"/>
        </w:rPr>
        <w:t xml:space="preserve">что значит </w:t>
      </w:r>
      <w:r w:rsidR="00DF60A1" w:rsidRPr="00D07D5F">
        <w:rPr>
          <w:rFonts w:ascii="Times New Roman" w:hAnsi="Times New Roman" w:cs="Times New Roman"/>
          <w:sz w:val="28"/>
          <w:szCs w:val="28"/>
        </w:rPr>
        <w:t xml:space="preserve">грамотно пользоваться своими </w:t>
      </w:r>
      <w:r w:rsidR="00DF60A1" w:rsidRPr="00D07D5F">
        <w:rPr>
          <w:rFonts w:ascii="Times New Roman" w:hAnsi="Times New Roman" w:cs="Times New Roman"/>
          <w:sz w:val="28"/>
          <w:szCs w:val="28"/>
        </w:rPr>
        <w:lastRenderedPageBreak/>
        <w:t xml:space="preserve">правами, честно и добросовестно исполнять свои обязанности? А также напомнила учащимся, что в Республике Беларусь ежегодно проводится </w:t>
      </w:r>
      <w:r w:rsidR="00DF60A1" w:rsidRPr="00D07D5F">
        <w:rPr>
          <w:rFonts w:ascii="Times New Roman" w:hAnsi="Times New Roman" w:cs="Times New Roman"/>
          <w:bCs/>
          <w:sz w:val="28"/>
          <w:szCs w:val="28"/>
        </w:rPr>
        <w:t>республиканский правовой турнир «Сила закона»</w:t>
      </w:r>
      <w:r w:rsidR="00DF60A1" w:rsidRPr="00D07D5F">
        <w:rPr>
          <w:rFonts w:ascii="Times New Roman" w:hAnsi="Times New Roman" w:cs="Times New Roman"/>
          <w:sz w:val="28"/>
          <w:szCs w:val="28"/>
        </w:rPr>
        <w:t>. Учащиеся могут принять участие в турнире, предварительно ознакомившись с Положением о турнире на сайте ОО «БРСМ» и на «Детском правовом сайте».</w:t>
      </w:r>
      <w:r w:rsidR="00491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7B3" w:rsidRDefault="00DF60A1" w:rsidP="00D61A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61A20">
        <w:rPr>
          <w:rFonts w:ascii="Times New Roman" w:hAnsi="Times New Roman" w:cs="Times New Roman"/>
          <w:sz w:val="28"/>
          <w:szCs w:val="28"/>
        </w:rPr>
        <w:t>У</w:t>
      </w:r>
      <w:r w:rsidR="00C7246F" w:rsidRPr="00D61A20">
        <w:rPr>
          <w:rFonts w:ascii="Times New Roman" w:hAnsi="Times New Roman" w:cs="Times New Roman"/>
          <w:sz w:val="28"/>
          <w:szCs w:val="28"/>
        </w:rPr>
        <w:t xml:space="preserve">частники отметили актуальность данной темы для современного молодого поколения, пришли к выводу, </w:t>
      </w:r>
      <w:r w:rsidR="00C7246F" w:rsidRPr="00D61A20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r w:rsidR="00691B6B" w:rsidRPr="00D61A2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6F7" w:rsidRPr="00D61A20">
        <w:rPr>
          <w:rFonts w:ascii="Times New Roman" w:hAnsi="Times New Roman" w:cs="Times New Roman"/>
          <w:iCs/>
          <w:sz w:val="28"/>
          <w:szCs w:val="28"/>
        </w:rPr>
        <w:t xml:space="preserve">Конституция является основой правового государства, обеспечивает демократию и защиту прав человека, </w:t>
      </w:r>
      <w:r w:rsidR="001736F7" w:rsidRPr="00D61A20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охраняет честь и достоинство граждан своей страны</w:t>
      </w:r>
      <w:r w:rsidR="001736F7" w:rsidRPr="00D61A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491A54" w:rsidRDefault="00491A54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</w:rPr>
        <w:t>Также учащимся</w:t>
      </w:r>
      <w:r w:rsidR="00122A63">
        <w:rPr>
          <w:rFonts w:ascii="Times New Roman" w:hAnsi="Times New Roman" w:cs="Times New Roman"/>
          <w:sz w:val="28"/>
          <w:szCs w:val="28"/>
          <w:lang w:val="be-BY"/>
        </w:rPr>
        <w:t xml:space="preserve">, которым </w:t>
      </w:r>
      <w:proofErr w:type="gramStart"/>
      <w:r w:rsidR="00122A63">
        <w:rPr>
          <w:rFonts w:ascii="Times New Roman" w:hAnsi="Times New Roman" w:cs="Times New Roman"/>
          <w:sz w:val="28"/>
          <w:szCs w:val="28"/>
          <w:lang w:val="be-BY"/>
        </w:rPr>
        <w:t>исполни</w:t>
      </w:r>
      <w:bookmarkStart w:id="0" w:name="_GoBack"/>
      <w:bookmarkEnd w:id="0"/>
      <w:r w:rsidR="00122A63">
        <w:rPr>
          <w:rFonts w:ascii="Times New Roman" w:hAnsi="Times New Roman" w:cs="Times New Roman"/>
          <w:sz w:val="28"/>
          <w:szCs w:val="28"/>
          <w:lang w:val="be-BY"/>
        </w:rPr>
        <w:t xml:space="preserve">лось 14 лет </w:t>
      </w:r>
      <w:r>
        <w:rPr>
          <w:rFonts w:ascii="Times New Roman" w:hAnsi="Times New Roman" w:cs="Times New Roman"/>
          <w:sz w:val="28"/>
          <w:szCs w:val="28"/>
        </w:rPr>
        <w:t xml:space="preserve"> 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вручены книги «Я  - гражданин Республики Беларусь»</w:t>
      </w: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77B50A88" wp14:editId="77620E65">
            <wp:simplePos x="0" y="0"/>
            <wp:positionH relativeFrom="column">
              <wp:posOffset>2768533</wp:posOffset>
            </wp:positionH>
            <wp:positionV relativeFrom="paragraph">
              <wp:posOffset>19600</wp:posOffset>
            </wp:positionV>
            <wp:extent cx="2502089" cy="1876567"/>
            <wp:effectExtent l="0" t="0" r="0" b="0"/>
            <wp:wrapNone/>
            <wp:docPr id="12" name="Рисунок 12" descr="C:\Users\User\Desktop\ШАГ\IMG_20251127_144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ШАГ\IMG_20251127_1446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778" cy="1877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56369FA" wp14:editId="21E56088">
            <wp:simplePos x="0" y="0"/>
            <wp:positionH relativeFrom="column">
              <wp:posOffset>-336550</wp:posOffset>
            </wp:positionH>
            <wp:positionV relativeFrom="paragraph">
              <wp:posOffset>19685</wp:posOffset>
            </wp:positionV>
            <wp:extent cx="2483485" cy="1862455"/>
            <wp:effectExtent l="0" t="0" r="0" b="0"/>
            <wp:wrapNone/>
            <wp:docPr id="11" name="Рисунок 11" descr="C:\Users\User\Desktop\ШАГ\IMG_20251127_144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ШАГ\IMG_20251127_144324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Pr="00633F76" w:rsidRDefault="00633F76" w:rsidP="00491A5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12398" w:rsidRPr="00D61A20" w:rsidRDefault="00AA4D53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педагог, выполняющий функции классного руководителя, </w:t>
      </w:r>
      <w:r w:rsidR="00A12398" w:rsidRPr="00D61A20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1736F7" w:rsidRPr="00D61A20">
        <w:rPr>
          <w:rFonts w:ascii="Times New Roman" w:hAnsi="Times New Roman" w:cs="Times New Roman"/>
          <w:sz w:val="28"/>
          <w:szCs w:val="28"/>
        </w:rPr>
        <w:t xml:space="preserve"> учащимся</w:t>
      </w:r>
      <w:r w:rsidRPr="00D61A20">
        <w:rPr>
          <w:rFonts w:ascii="Times New Roman" w:hAnsi="Times New Roman" w:cs="Times New Roman"/>
          <w:sz w:val="28"/>
          <w:szCs w:val="28"/>
        </w:rPr>
        <w:t xml:space="preserve"> </w:t>
      </w:r>
      <w:r w:rsidR="00DF60A1" w:rsidRPr="00D61A20">
        <w:rPr>
          <w:rFonts w:ascii="Times New Roman" w:hAnsi="Times New Roman" w:cs="Times New Roman"/>
          <w:sz w:val="28"/>
          <w:szCs w:val="28"/>
        </w:rPr>
        <w:t xml:space="preserve">создать третью </w:t>
      </w:r>
      <w:r w:rsidR="00A12398" w:rsidRPr="00D61A20">
        <w:rPr>
          <w:rFonts w:ascii="Times New Roman" w:hAnsi="Times New Roman" w:cs="Times New Roman"/>
          <w:sz w:val="28"/>
          <w:szCs w:val="28"/>
        </w:rPr>
        <w:t xml:space="preserve"> страницу альбома </w:t>
      </w:r>
      <w:r w:rsidR="001736F7" w:rsidRPr="00D61A20">
        <w:rPr>
          <w:rFonts w:ascii="Times New Roman" w:hAnsi="Times New Roman" w:cs="Times New Roman"/>
          <w:sz w:val="28"/>
          <w:szCs w:val="28"/>
        </w:rPr>
        <w:t>активного гражданина:</w:t>
      </w:r>
      <w:r w:rsidR="00D61A20">
        <w:rPr>
          <w:rFonts w:ascii="Times New Roman" w:hAnsi="Times New Roman" w:cs="Times New Roman"/>
          <w:sz w:val="28"/>
          <w:szCs w:val="28"/>
        </w:rPr>
        <w:t xml:space="preserve"> </w:t>
      </w:r>
      <w:r w:rsidR="001736F7" w:rsidRPr="00D61A20">
        <w:rPr>
          <w:rFonts w:ascii="Times New Roman" w:hAnsi="Times New Roman" w:cs="Times New Roman"/>
          <w:b/>
          <w:bCs/>
          <w:sz w:val="28"/>
          <w:szCs w:val="28"/>
        </w:rPr>
        <w:t>«Быть достойным гражданином Республики Беларусь – значит… ».</w:t>
      </w:r>
    </w:p>
    <w:p w:rsidR="00A12398" w:rsidRPr="00352EF6" w:rsidRDefault="00A12398" w:rsidP="00727681">
      <w:pPr>
        <w:pStyle w:val="TableParagraph"/>
        <w:ind w:firstLine="601"/>
        <w:jc w:val="both"/>
        <w:rPr>
          <w:i/>
          <w:sz w:val="30"/>
          <w:szCs w:val="30"/>
        </w:rPr>
      </w:pPr>
      <w:r>
        <w:rPr>
          <w:sz w:val="28"/>
          <w:szCs w:val="28"/>
        </w:rPr>
        <w:t xml:space="preserve">В завершении мероприятия учащиеся ознакомились с темой следующего занятия </w:t>
      </w:r>
      <w:r w:rsidR="00AE2363">
        <w:rPr>
          <w:sz w:val="28"/>
          <w:szCs w:val="28"/>
        </w:rPr>
        <w:t>« Быть достойным гражданином Республики Беларусь – значит знать и уважать историю своей страны, белорусского народа».</w:t>
      </w:r>
    </w:p>
    <w:p w:rsidR="00A12398" w:rsidRPr="006C3B10" w:rsidRDefault="00A12398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F7" w:rsidRPr="006845A0" w:rsidRDefault="001736F7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12398" w:rsidRDefault="00AA4D53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педагог, выполняющий ф</w:t>
      </w:r>
      <w:r w:rsidR="00C50837">
        <w:rPr>
          <w:rFonts w:ascii="Times New Roman" w:hAnsi="Times New Roman" w:cs="Times New Roman"/>
          <w:sz w:val="28"/>
          <w:szCs w:val="28"/>
        </w:rPr>
        <w:t xml:space="preserve">ункции </w:t>
      </w:r>
    </w:p>
    <w:p w:rsidR="00A12398" w:rsidRDefault="00C50837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AA4D53">
        <w:rPr>
          <w:rFonts w:ascii="Times New Roman" w:hAnsi="Times New Roman" w:cs="Times New Roman"/>
          <w:sz w:val="28"/>
          <w:szCs w:val="28"/>
        </w:rPr>
        <w:t xml:space="preserve">9 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:rsidR="00DA481B" w:rsidRPr="00C7246F" w:rsidRDefault="00C7246F" w:rsidP="00A123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DA481B" w:rsidRPr="00C7246F" w:rsidSect="007019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380"/>
    <w:multiLevelType w:val="multilevel"/>
    <w:tmpl w:val="47C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9C1451"/>
    <w:multiLevelType w:val="multilevel"/>
    <w:tmpl w:val="3FD2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3B257B"/>
    <w:multiLevelType w:val="multilevel"/>
    <w:tmpl w:val="0F7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246F"/>
    <w:rsid w:val="000723E1"/>
    <w:rsid w:val="00122A63"/>
    <w:rsid w:val="00134AB1"/>
    <w:rsid w:val="001736F7"/>
    <w:rsid w:val="001A07B3"/>
    <w:rsid w:val="001B274C"/>
    <w:rsid w:val="0037304B"/>
    <w:rsid w:val="00380B15"/>
    <w:rsid w:val="00491A54"/>
    <w:rsid w:val="004B23D9"/>
    <w:rsid w:val="004D6CB2"/>
    <w:rsid w:val="00633F76"/>
    <w:rsid w:val="0064353B"/>
    <w:rsid w:val="00691B6B"/>
    <w:rsid w:val="00701966"/>
    <w:rsid w:val="00727681"/>
    <w:rsid w:val="00876AD5"/>
    <w:rsid w:val="0090487A"/>
    <w:rsid w:val="009B23C3"/>
    <w:rsid w:val="009E3BBD"/>
    <w:rsid w:val="00A12398"/>
    <w:rsid w:val="00A23C0F"/>
    <w:rsid w:val="00AA4D53"/>
    <w:rsid w:val="00AE2363"/>
    <w:rsid w:val="00B11008"/>
    <w:rsid w:val="00B12BF7"/>
    <w:rsid w:val="00BB6589"/>
    <w:rsid w:val="00BC1FDE"/>
    <w:rsid w:val="00BD727F"/>
    <w:rsid w:val="00C11226"/>
    <w:rsid w:val="00C50837"/>
    <w:rsid w:val="00C7246F"/>
    <w:rsid w:val="00CD768E"/>
    <w:rsid w:val="00D07D5F"/>
    <w:rsid w:val="00D61A20"/>
    <w:rsid w:val="00DA481B"/>
    <w:rsid w:val="00DF60A1"/>
    <w:rsid w:val="00E36C49"/>
    <w:rsid w:val="00F04FD4"/>
    <w:rsid w:val="00F3687E"/>
    <w:rsid w:val="00FB7F18"/>
    <w:rsid w:val="00F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6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96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4353B"/>
    <w:rPr>
      <w:b/>
      <w:bCs/>
    </w:rPr>
  </w:style>
  <w:style w:type="paragraph" w:styleId="a7">
    <w:name w:val="Normal (Web)"/>
    <w:basedOn w:val="a"/>
    <w:uiPriority w:val="99"/>
    <w:unhideWhenUsed/>
    <w:rsid w:val="0064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D04b6QgR0c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10" Type="http://schemas.openxmlformats.org/officeDocument/2006/relationships/hyperlink" Target="https://www.youtube.com/watch?v=ToGrObcGYc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fvio4ejgXQU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0DF74-746B-4EBC-A8DA-37A22135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5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User</cp:lastModifiedBy>
  <cp:revision>13</cp:revision>
  <dcterms:created xsi:type="dcterms:W3CDTF">2025-10-19T11:23:00Z</dcterms:created>
  <dcterms:modified xsi:type="dcterms:W3CDTF">2025-11-27T12:16:00Z</dcterms:modified>
</cp:coreProperties>
</file>