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9C" w:rsidRDefault="00F2221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424" w:right="-933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:rsidR="00FB7E9C" w:rsidRDefault="00F2221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:rsidR="00FB7E9C" w:rsidRDefault="00F2221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FB7E9C" w:rsidRDefault="00F2221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624" w:right="-137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:rsidR="00FB7E9C" w:rsidRDefault="00F2221A">
      <w:pPr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___________Л.М.Камера</w:t>
      </w:r>
    </w:p>
    <w:p w:rsidR="00FB7E9C" w:rsidRDefault="00F2221A">
      <w:pPr>
        <w:spacing w:after="0" w:line="240" w:lineRule="auto"/>
        <w:jc w:val="center"/>
        <w:rPr>
          <w:rFonts w:ascii="Times New Roman" w:hAnsi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t>15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</w: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t>01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</w: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t>5</w:t>
      </w:r>
    </w:p>
    <w:p w:rsidR="00FB7E9C" w:rsidRDefault="00FB7E9C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F2221A" w:rsidRDefault="00F2221A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F2221A" w:rsidRDefault="00F2221A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bookmarkStart w:id="0" w:name="_GoBack"/>
      <w:bookmarkEnd w:id="0"/>
    </w:p>
    <w:p w:rsidR="00FB7E9C" w:rsidRDefault="00F2221A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:rsidR="00FB7E9C" w:rsidRDefault="00F2221A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:rsidR="00FB7E9C" w:rsidRDefault="00F2221A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</w:rPr>
        <w:t>18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</w:rPr>
        <w:t>01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</w:rPr>
        <w:t>5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 г.</w:t>
      </w:r>
    </w:p>
    <w:tbl>
      <w:tblPr>
        <w:tblpPr w:leftFromText="180" w:rightFromText="180" w:vertAnchor="text" w:horzAnchor="margin" w:tblpY="1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000"/>
        <w:gridCol w:w="4308"/>
        <w:gridCol w:w="2496"/>
      </w:tblGrid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Адказны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bCs/>
                <w:color w:val="222A35" w:themeColor="text2" w:themeShade="80"/>
                <w:sz w:val="28"/>
                <w:szCs w:val="28"/>
                <w:lang w:val="be-BY"/>
              </w:rPr>
              <w:t xml:space="preserve">1 – 4  </w:t>
            </w:r>
          </w:p>
          <w:p w:rsidR="00FB7E9C" w:rsidRPr="00FB6061" w:rsidRDefault="00FB7E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Кіраўнікі аб’яднанняў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5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.00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1   </w:t>
            </w:r>
          </w:p>
          <w:p w:rsidR="00FB7E9C" w:rsidRPr="00FB6061" w:rsidRDefault="00FB7E9C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Конкурсная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праграма </w:t>
            </w:r>
          </w:p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“Адгадай прафесію”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Івашка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А.З.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.00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Гульня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-віктарына </w:t>
            </w:r>
          </w:p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“Хто першы, той і лепшы”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Усцюжаніна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С.А.</w:t>
            </w:r>
          </w:p>
          <w:p w:rsidR="00FB6061" w:rsidRPr="00FB6061" w:rsidRDefault="00FB6061" w:rsidP="00FB6061">
            <w:pPr>
              <w:spacing w:after="0" w:line="240" w:lineRule="auto"/>
              <w:ind w:left="-156" w:right="-113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(педагог сацыяльны)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.00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3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  <w:p w:rsidR="00FB7E9C" w:rsidRPr="00FB6061" w:rsidRDefault="00FB7E9C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Віктарына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“У свеце цікавых прафесій”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Гузавец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С.М.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.00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Відэасалон “Выратавальнік - прафесія мужных”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Галаванава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А.В.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.00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en-US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5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6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Гадзіна цікавых паведамленняў </w:t>
            </w:r>
          </w:p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“Мары і мэты”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Гайдук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Р.Я.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.00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Віртуальнае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падарожжа </w:t>
            </w:r>
          </w:p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“У пошуках прызвання”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Врублеўская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І.Г.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.00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9C" w:rsidRPr="00FB6061" w:rsidRDefault="00FB6061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7 - </w:t>
            </w:r>
            <w:r w:rsidR="00F2221A"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8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061" w:rsidRDefault="00FB6061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Лекторый </w:t>
            </w:r>
          </w:p>
          <w:p w:rsidR="00FB7E9C" w:rsidRPr="00FB6061" w:rsidRDefault="00FB6061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“Сакрэты сталеючай дзяўчынкі”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Хваль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А.П.</w:t>
            </w:r>
          </w:p>
          <w:p w:rsidR="00F2221A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(педагог-псіхолаг)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.00 –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9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Гульня віктарына </w:t>
            </w:r>
          </w:p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“Выбар прафесіі - выбар будучыні”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Анісенка С.Л.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10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</w:pPr>
            <w:r w:rsidRPr="00FB6061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  <w:t>Прафарыентацыйнае тэсціпрванне</w:t>
            </w:r>
          </w:p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</w:pPr>
            <w:r w:rsidRPr="00FB6061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  <w:t xml:space="preserve"> “Што я ведаю аб сваіх магчымасцях?”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Ламаносава Т.Г.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</w:pPr>
            <w:r w:rsidRPr="00FB6061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  <w:t>КТС “Сто дарог - адна твая” (афармленне вугалка па прафарыентацыі)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Ільюшонак М.А.</w:t>
            </w:r>
          </w:p>
        </w:tc>
      </w:tr>
      <w:tr w:rsidR="00FB7E9C" w:rsidRPr="00FB606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1 - 2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</w:pPr>
            <w:r w:rsidRPr="00FB6061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  <w:t xml:space="preserve">Гульнявая праграма </w:t>
            </w:r>
          </w:p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</w:pPr>
            <w:r w:rsidRPr="00FB6061">
              <w:rPr>
                <w:rFonts w:ascii="Times New Roman" w:eastAsia="SimSun" w:hAnsi="Times New Roman" w:cs="Times New Roman"/>
                <w:color w:val="222A35" w:themeColor="text2" w:themeShade="80"/>
                <w:sz w:val="28"/>
                <w:szCs w:val="28"/>
                <w:shd w:val="clear" w:color="auto" w:fill="FFFFFF"/>
                <w:lang w:val="be-BY" w:eastAsia="zh-CN"/>
              </w:rPr>
              <w:t>“Здаровым быць модна”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Івашка А.З.</w:t>
            </w:r>
          </w:p>
        </w:tc>
      </w:tr>
      <w:tr w:rsidR="00FB7E9C" w:rsidRPr="00FB6061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lastRenderedPageBreak/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3 – 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Грамадска карысная праца</w:t>
            </w:r>
          </w:p>
          <w:p w:rsidR="00FB7E9C" w:rsidRPr="00FB6061" w:rsidRDefault="00FB7E9C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Настаўнікі, якія вык. функцыі кл. кіраўніка</w:t>
            </w:r>
          </w:p>
        </w:tc>
      </w:tr>
      <w:tr w:rsidR="00FB7E9C" w:rsidRPr="00FB6061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2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.00 – 1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2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9 - 11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proofErr w:type="spellStart"/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Птрыятычны</w:t>
            </w:r>
            <w:proofErr w:type="spellEnd"/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марафон</w:t>
            </w:r>
          </w:p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“А што ТЫ зрабіў для Беларусі?”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9C" w:rsidRPr="00FB6061" w:rsidRDefault="00F2221A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Крывашэя</w:t>
            </w:r>
            <w:r w:rsidRPr="00FB6061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 Я.Г. (кіраўнік па ВПВ)</w:t>
            </w:r>
          </w:p>
        </w:tc>
      </w:tr>
    </w:tbl>
    <w:p w:rsidR="00FB7E9C" w:rsidRPr="00FB6061" w:rsidRDefault="00F2221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 w:rsidRPr="00FB6061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</w:t>
      </w:r>
    </w:p>
    <w:p w:rsidR="00FB7E9C" w:rsidRPr="00FB6061" w:rsidRDefault="00FB7E9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FB7E9C" w:rsidRPr="00FB6061" w:rsidRDefault="00F2221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 w:rsidRPr="00FB6061"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Намеснік дырэктара па ВР                                                   Ю.І.Жук</w:t>
      </w:r>
    </w:p>
    <w:p w:rsidR="00FB7E9C" w:rsidRPr="00FB6061" w:rsidRDefault="00FB7E9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FB7E9C" w:rsidRDefault="00FB7E9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:rsidR="00FB7E9C" w:rsidRDefault="00FB7E9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:rsidR="00FB7E9C" w:rsidRDefault="00FB7E9C">
      <w:pPr>
        <w:rPr>
          <w:color w:val="222A35" w:themeColor="text2" w:themeShade="80"/>
          <w:sz w:val="26"/>
          <w:szCs w:val="26"/>
          <w:lang w:val="be-BY"/>
        </w:rPr>
      </w:pPr>
    </w:p>
    <w:sectPr w:rsidR="00FB7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9C" w:rsidRDefault="00F2221A">
      <w:pPr>
        <w:spacing w:line="240" w:lineRule="auto"/>
      </w:pPr>
      <w:r>
        <w:separator/>
      </w:r>
    </w:p>
  </w:endnote>
  <w:endnote w:type="continuationSeparator" w:id="0">
    <w:p w:rsidR="00FB7E9C" w:rsidRDefault="00F22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9C" w:rsidRDefault="00FB7E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9C" w:rsidRDefault="00FB7E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9C" w:rsidRDefault="00FB7E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9C" w:rsidRDefault="00F2221A">
      <w:pPr>
        <w:spacing w:after="0"/>
      </w:pPr>
      <w:r>
        <w:separator/>
      </w:r>
    </w:p>
  </w:footnote>
  <w:footnote w:type="continuationSeparator" w:id="0">
    <w:p w:rsidR="00FB7E9C" w:rsidRDefault="00F222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9C" w:rsidRDefault="00F2221A">
    <w:pPr>
      <w:pStyle w:val="a5"/>
    </w:pPr>
    <w:r>
      <w:pict w14:anchorId="10C16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3" o:spid="_x0000_s4099" type="#_x0000_t75" style="position:absolute;margin-left:0;margin-top:0;width:540pt;height:504.9pt;z-index:-251656192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9C" w:rsidRDefault="00F2221A">
    <w:pPr>
      <w:pStyle w:val="a5"/>
    </w:pPr>
    <w:r>
      <w:pict w14:anchorId="120BE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4" o:spid="_x0000_s4098" type="#_x0000_t75" style="position:absolute;margin-left:0;margin-top:0;width:540pt;height:504.9pt;z-index:-251655168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9C" w:rsidRDefault="00F2221A">
    <w:pPr>
      <w:pStyle w:val="a5"/>
    </w:pPr>
    <w:r>
      <w:pict w14:anchorId="3DF43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2" o:spid="_x0000_s4097" type="#_x0000_t75" style="position:absolute;margin-left:0;margin-top:0;width:540pt;height:504.9pt;z-index:-251657216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C1E26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2E8F"/>
    <w:rsid w:val="00F2221A"/>
    <w:rsid w:val="00F4650D"/>
    <w:rsid w:val="00F46ED1"/>
    <w:rsid w:val="00FB6061"/>
    <w:rsid w:val="00FB7E9C"/>
    <w:rsid w:val="00FC6DA3"/>
    <w:rsid w:val="00FD39DE"/>
    <w:rsid w:val="0144784B"/>
    <w:rsid w:val="019E0572"/>
    <w:rsid w:val="0B95783D"/>
    <w:rsid w:val="133028E5"/>
    <w:rsid w:val="145F4529"/>
    <w:rsid w:val="174128BA"/>
    <w:rsid w:val="174E53A3"/>
    <w:rsid w:val="205A5649"/>
    <w:rsid w:val="25090373"/>
    <w:rsid w:val="350E07F8"/>
    <w:rsid w:val="35AF0E02"/>
    <w:rsid w:val="3E014747"/>
    <w:rsid w:val="42236264"/>
    <w:rsid w:val="45111973"/>
    <w:rsid w:val="4BDE4961"/>
    <w:rsid w:val="53204C0F"/>
    <w:rsid w:val="5AC32B45"/>
    <w:rsid w:val="638A5AE9"/>
    <w:rsid w:val="68A02C80"/>
    <w:rsid w:val="6AB4045F"/>
    <w:rsid w:val="6ED85C9C"/>
    <w:rsid w:val="7D48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44208343"/>
  <w15:docId w15:val="{7A101FDA-5C4E-4DF3-9010-04EF091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2024-12-06T15:42:00Z</cp:lastPrinted>
  <dcterms:created xsi:type="dcterms:W3CDTF">2024-03-21T08:45:00Z</dcterms:created>
  <dcterms:modified xsi:type="dcterms:W3CDTF">2025-01-18T06:00:00Z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F8D1BE83441245F087FF22DFE85535B9_12</vt:lpwstr>
  </property>
</Properties>
</file>