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B0A" w:rsidRPr="00E20B0A" w:rsidRDefault="00E20B0A" w:rsidP="00E20B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color w:val="222222"/>
          <w:sz w:val="28"/>
          <w:szCs w:val="28"/>
          <w:lang w:val="be-BY"/>
        </w:rPr>
        <w:t xml:space="preserve">                                                                 </w:t>
      </w:r>
      <w:r w:rsidRPr="00E20B0A">
        <w:rPr>
          <w:rStyle w:val="a4"/>
          <w:b w:val="0"/>
          <w:sz w:val="28"/>
          <w:szCs w:val="28"/>
          <w:lang w:val="be-BY"/>
        </w:rPr>
        <w:t>ЗАЦВЕРДЖАНА</w:t>
      </w:r>
      <w:r w:rsidRPr="00E20B0A">
        <w:rPr>
          <w:rStyle w:val="a4"/>
          <w:b w:val="0"/>
          <w:sz w:val="28"/>
          <w:szCs w:val="28"/>
        </w:rPr>
        <w:t xml:space="preserve"> </w:t>
      </w:r>
    </w:p>
    <w:p w:rsidR="00E20B0A" w:rsidRPr="00E20B0A" w:rsidRDefault="00E20B0A" w:rsidP="00E20B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  <w:lang w:val="be-BY"/>
        </w:rPr>
      </w:pPr>
      <w:r w:rsidRPr="00E20B0A">
        <w:rPr>
          <w:rStyle w:val="a4"/>
          <w:b w:val="0"/>
          <w:sz w:val="28"/>
          <w:szCs w:val="28"/>
          <w:lang w:val="be-BY"/>
        </w:rPr>
        <w:t xml:space="preserve">                                                                                Пратакол агульнага сходу</w:t>
      </w:r>
    </w:p>
    <w:p w:rsidR="00E20B0A" w:rsidRPr="00E20B0A" w:rsidRDefault="00E20B0A" w:rsidP="00E20B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E20B0A">
        <w:rPr>
          <w:rStyle w:val="a4"/>
          <w:b w:val="0"/>
          <w:sz w:val="28"/>
          <w:szCs w:val="28"/>
        </w:rPr>
        <w:t xml:space="preserve">                                                                   </w:t>
      </w:r>
      <w:r w:rsidRPr="00E20B0A">
        <w:rPr>
          <w:rStyle w:val="a4"/>
          <w:b w:val="0"/>
          <w:sz w:val="28"/>
          <w:szCs w:val="28"/>
          <w:lang w:val="be-BY"/>
        </w:rPr>
        <w:t>апякунскага савета</w:t>
      </w:r>
      <w:r w:rsidRPr="00E20B0A">
        <w:rPr>
          <w:rStyle w:val="a4"/>
          <w:b w:val="0"/>
          <w:sz w:val="28"/>
          <w:szCs w:val="28"/>
        </w:rPr>
        <w:t xml:space="preserve"> </w:t>
      </w:r>
    </w:p>
    <w:p w:rsidR="00E20B0A" w:rsidRPr="00E20B0A" w:rsidRDefault="00E20B0A" w:rsidP="00E20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E20B0A"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                                       </w:t>
      </w:r>
      <w:r w:rsidRPr="00E20B0A">
        <w:rPr>
          <w:rFonts w:ascii="Times New Roman" w:eastAsia="Times New Roman" w:hAnsi="Times New Roman" w:cs="Times New Roman"/>
          <w:sz w:val="28"/>
          <w:szCs w:val="28"/>
          <w:lang w:val="be-BY"/>
        </w:rPr>
        <w:t>29.12.2023 №4</w:t>
      </w:r>
    </w:p>
    <w:p w:rsidR="00E20B0A" w:rsidRDefault="00E20B0A" w:rsidP="0028658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5"/>
          <w:szCs w:val="25"/>
        </w:rPr>
      </w:pPr>
    </w:p>
    <w:p w:rsidR="00E20B0A" w:rsidRPr="00E20B0A" w:rsidRDefault="00E20B0A" w:rsidP="00E20B0A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e-BY"/>
        </w:rPr>
        <w:t>СПРАВАЗДАЧА</w:t>
      </w:r>
    </w:p>
    <w:p w:rsidR="00E20B0A" w:rsidRDefault="00E20B0A" w:rsidP="00E20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be-BY"/>
        </w:rPr>
        <w:t>аб расходаванні</w:t>
      </w:r>
      <w:r w:rsidR="000F0CA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be-BY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be-BY"/>
        </w:rPr>
        <w:t xml:space="preserve">грашовых сродкаў апякунскага савета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за 202</w:t>
      </w:r>
      <w:r w:rsidR="000F0CA1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be-BY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год</w:t>
      </w:r>
    </w:p>
    <w:p w:rsidR="00C101D9" w:rsidRPr="00C101D9" w:rsidRDefault="00C101D9" w:rsidP="00E20B0A">
      <w:pPr>
        <w:spacing w:after="0" w:line="240" w:lineRule="auto"/>
        <w:jc w:val="center"/>
        <w:rPr>
          <w:rFonts w:ascii="Helvetica" w:eastAsia="Times New Roman" w:hAnsi="Helvetica" w:cs="Times New Roman"/>
          <w:color w:val="333399"/>
          <w:sz w:val="24"/>
          <w:szCs w:val="24"/>
          <w:lang w:val="be-BY"/>
        </w:rPr>
      </w:pPr>
    </w:p>
    <w:tbl>
      <w:tblPr>
        <w:tblW w:w="10697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/>
      </w:tblPr>
      <w:tblGrid>
        <w:gridCol w:w="1684"/>
        <w:gridCol w:w="71"/>
        <w:gridCol w:w="1516"/>
        <w:gridCol w:w="7"/>
        <w:gridCol w:w="1871"/>
        <w:gridCol w:w="58"/>
        <w:gridCol w:w="4218"/>
        <w:gridCol w:w="1272"/>
      </w:tblGrid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Астатак</w:t>
            </w: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пачатак</w:t>
            </w: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квартала (руб.)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Паступіла</w:t>
            </w: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Зрасходавана</w:t>
            </w:r>
          </w:p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.</w:t>
            </w: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Набыты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sz w:val="24"/>
                <w:szCs w:val="24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 xml:space="preserve">Астатак </w:t>
            </w: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</w:t>
            </w: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/>
              </w:rPr>
              <w:t>а</w:t>
            </w:r>
            <w:proofErr w:type="spellStart"/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нец</w:t>
            </w:r>
            <w:proofErr w:type="spellEnd"/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квартала (руб.) </w:t>
            </w:r>
          </w:p>
        </w:tc>
      </w:tr>
      <w:tr w:rsidR="00E20B0A" w:rsidRPr="00A92DBB" w:rsidTr="00E20B0A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B0A">
              <w:rPr>
                <w:rFonts w:ascii="Times New Roman" w:hAnsi="Times New Roman"/>
                <w:sz w:val="24"/>
                <w:szCs w:val="24"/>
                <w:lang w:val="be-BY"/>
              </w:rPr>
              <w:t>1435,</w:t>
            </w: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74</w:t>
            </w:r>
          </w:p>
        </w:tc>
        <w:tc>
          <w:tcPr>
            <w:tcW w:w="90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квартал</w:t>
            </w: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студзень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0030B3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– </w:t>
            </w: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0030B3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281,15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0B3" w:rsidRPr="000030B3" w:rsidRDefault="00D2697E" w:rsidP="0000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</w:t>
            </w:r>
            <w:r w:rsidR="000030B3"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уалетная папера,</w:t>
            </w:r>
          </w:p>
          <w:p w:rsidR="00E20B0A" w:rsidRPr="00E20B0A" w:rsidRDefault="000030B3" w:rsidP="0000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папяровыя ручнікі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0030B3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1154,59</w:t>
            </w:r>
          </w:p>
        </w:tc>
      </w:tr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люты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1154,59</w:t>
            </w:r>
          </w:p>
        </w:tc>
      </w:tr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сакавік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1154,59</w:t>
            </w:r>
          </w:p>
        </w:tc>
      </w:tr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281,15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1154,59</w:t>
            </w:r>
          </w:p>
        </w:tc>
      </w:tr>
      <w:tr w:rsidR="00E20B0A" w:rsidRPr="00A92DBB" w:rsidTr="004E1E30">
        <w:tc>
          <w:tcPr>
            <w:tcW w:w="10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B0A" w:rsidRPr="00A92DBB" w:rsidTr="00E20B0A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1154,59</w:t>
            </w:r>
          </w:p>
        </w:tc>
        <w:tc>
          <w:tcPr>
            <w:tcW w:w="90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 квартал</w:t>
            </w: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красавік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28658C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288,10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658C" w:rsidRPr="000030B3" w:rsidRDefault="0028658C" w:rsidP="002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апера гаспадарча-бытавога прызначэння,</w:t>
            </w:r>
          </w:p>
          <w:p w:rsidR="0028658C" w:rsidRPr="000030B3" w:rsidRDefault="0028658C" w:rsidP="002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туалетная папера,</w:t>
            </w:r>
          </w:p>
          <w:p w:rsidR="00E20B0A" w:rsidRPr="00E20B0A" w:rsidRDefault="0028658C" w:rsidP="002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папяровыя ручнікі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28658C" w:rsidRDefault="0028658C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866,</w:t>
            </w:r>
            <w:r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49</w:t>
            </w:r>
          </w:p>
        </w:tc>
      </w:tr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чэрвень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866,</w:t>
            </w:r>
            <w:r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49</w:t>
            </w:r>
          </w:p>
        </w:tc>
      </w:tr>
      <w:tr w:rsidR="00BD4071" w:rsidRPr="00A92DBB" w:rsidTr="00E14EE9">
        <w:tc>
          <w:tcPr>
            <w:tcW w:w="10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071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E20B0A" w:rsidRPr="00A92DBB" w:rsidTr="00E20B0A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0030B3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866,</w:t>
            </w:r>
            <w:r w:rsidR="000030B3"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49</w:t>
            </w:r>
          </w:p>
        </w:tc>
        <w:tc>
          <w:tcPr>
            <w:tcW w:w="901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квартал</w:t>
            </w: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4071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ліпень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0030B3" w:rsidRDefault="000030B3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866,49</w:t>
            </w:r>
          </w:p>
        </w:tc>
      </w:tr>
      <w:tr w:rsidR="00BD4071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жнівень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30B3" w:rsidRPr="000030B3" w:rsidRDefault="00D2697E" w:rsidP="0000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</w:t>
            </w:r>
            <w:r w:rsidR="000030B3"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апера гаспадарча-бытавога прызначэння,</w:t>
            </w:r>
          </w:p>
          <w:p w:rsidR="000030B3" w:rsidRPr="000030B3" w:rsidRDefault="000030B3" w:rsidP="0000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туалетная папера,</w:t>
            </w:r>
          </w:p>
          <w:p w:rsidR="00E20B0A" w:rsidRPr="00E20B0A" w:rsidRDefault="000030B3" w:rsidP="0000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0B3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папяровыя ручнікі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532,49</w:t>
            </w:r>
          </w:p>
        </w:tc>
      </w:tr>
      <w:tr w:rsidR="00D2697E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верасень</w:t>
            </w:r>
          </w:p>
        </w:tc>
        <w:tc>
          <w:tcPr>
            <w:tcW w:w="1614" w:type="dxa"/>
            <w:gridSpan w:val="3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280,</w:t>
            </w: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812,</w:t>
            </w: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49</w:t>
            </w:r>
          </w:p>
        </w:tc>
      </w:tr>
      <w:tr w:rsidR="00E20B0A" w:rsidRPr="00A92DBB" w:rsidTr="00C101D9"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60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280,0</w:t>
            </w:r>
          </w:p>
        </w:tc>
        <w:tc>
          <w:tcPr>
            <w:tcW w:w="1958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334,0</w:t>
            </w:r>
          </w:p>
        </w:tc>
        <w:tc>
          <w:tcPr>
            <w:tcW w:w="416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812,</w:t>
            </w: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49</w:t>
            </w:r>
          </w:p>
        </w:tc>
      </w:tr>
      <w:tr w:rsidR="00E20B0A" w:rsidRPr="00A92DBB" w:rsidTr="00DD3907">
        <w:tc>
          <w:tcPr>
            <w:tcW w:w="10697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B0A" w:rsidRPr="00A92DBB" w:rsidTr="00473C97"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812,</w:t>
            </w: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49</w:t>
            </w:r>
          </w:p>
        </w:tc>
        <w:tc>
          <w:tcPr>
            <w:tcW w:w="894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E20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B0A">
              <w:rPr>
                <w:rStyle w:val="a4"/>
                <w:rFonts w:ascii="Times New Roman" w:eastAsiaTheme="minorHAnsi" w:hAnsi="Times New Roman" w:cs="Times New Roman"/>
              </w:rPr>
              <w:t>IV </w:t>
            </w:r>
            <w:r w:rsidRPr="00E20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квартал</w:t>
            </w: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4071" w:rsidRPr="00A92DBB" w:rsidTr="00C101D9"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кастрычнік</w:t>
            </w:r>
          </w:p>
        </w:tc>
        <w:tc>
          <w:tcPr>
            <w:tcW w:w="1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650,</w:t>
            </w: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1462,49</w:t>
            </w:r>
          </w:p>
        </w:tc>
      </w:tr>
      <w:tr w:rsidR="00BD4071" w:rsidRPr="00A92DBB" w:rsidTr="00C101D9"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лістапад</w:t>
            </w:r>
          </w:p>
        </w:tc>
        <w:tc>
          <w:tcPr>
            <w:tcW w:w="1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435.0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697E" w:rsidRPr="00D2697E" w:rsidRDefault="00D2697E" w:rsidP="00D2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папера гаспадарча-бытавога прызначэння,</w:t>
            </w:r>
          </w:p>
          <w:p w:rsidR="00D2697E" w:rsidRPr="00D2697E" w:rsidRDefault="00D2697E" w:rsidP="00D2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туалетная папера,</w:t>
            </w:r>
          </w:p>
          <w:p w:rsidR="00E20B0A" w:rsidRPr="00E20B0A" w:rsidRDefault="00D2697E" w:rsidP="00D2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97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папяровыя ручнікі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D2697E" w:rsidRDefault="00D2697E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129</w:t>
            </w:r>
            <w:r w:rsidR="00BD4071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4,39</w:t>
            </w:r>
          </w:p>
        </w:tc>
      </w:tr>
      <w:tr w:rsidR="00BD4071" w:rsidRPr="00A92DBB" w:rsidTr="00C101D9"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снежань</w:t>
            </w:r>
          </w:p>
        </w:tc>
        <w:tc>
          <w:tcPr>
            <w:tcW w:w="1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–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1294,39</w:t>
            </w:r>
          </w:p>
        </w:tc>
      </w:tr>
      <w:tr w:rsidR="00BD4071" w:rsidRPr="00A92DBB" w:rsidTr="00C101D9">
        <w:tc>
          <w:tcPr>
            <w:tcW w:w="17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E20B0A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УСЯГО</w:t>
            </w:r>
          </w:p>
        </w:tc>
        <w:tc>
          <w:tcPr>
            <w:tcW w:w="15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BD4071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1085,0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BD4071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603,1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E20B0A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0B0A" w:rsidRPr="00E20B0A" w:rsidRDefault="00BD4071" w:rsidP="004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1294,39</w:t>
            </w:r>
          </w:p>
        </w:tc>
      </w:tr>
    </w:tbl>
    <w:p w:rsidR="00E20B0A" w:rsidRDefault="00E20B0A" w:rsidP="00BD4071">
      <w:pPr>
        <w:spacing w:after="0" w:line="240" w:lineRule="auto"/>
        <w:rPr>
          <w:lang w:val="be-BY"/>
        </w:rPr>
      </w:pPr>
    </w:p>
    <w:p w:rsidR="00BD4071" w:rsidRPr="00BD4071" w:rsidRDefault="00BD4071" w:rsidP="00BD4071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BD4071">
        <w:rPr>
          <w:rFonts w:ascii="Times New Roman" w:hAnsi="Times New Roman"/>
          <w:sz w:val="28"/>
          <w:szCs w:val="28"/>
          <w:lang w:val="be-BY"/>
        </w:rPr>
        <w:t>УЗГОДНЕНА                                         УЗГОДНЕНА</w:t>
      </w:r>
    </w:p>
    <w:p w:rsidR="00BD4071" w:rsidRPr="00BD4071" w:rsidRDefault="00BD4071" w:rsidP="00BD4071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BD4071">
        <w:rPr>
          <w:rFonts w:ascii="Times New Roman" w:hAnsi="Times New Roman"/>
          <w:sz w:val="28"/>
          <w:szCs w:val="28"/>
          <w:lang w:val="be-BY"/>
        </w:rPr>
        <w:t xml:space="preserve">Дырэктар ДУА “Жухавіцкая                Старшыня бацькоўскага камітэта                                                </w:t>
      </w:r>
    </w:p>
    <w:p w:rsidR="00BD4071" w:rsidRPr="00BD4071" w:rsidRDefault="00BD4071" w:rsidP="00BD4071">
      <w:pPr>
        <w:pStyle w:val="a5"/>
        <w:tabs>
          <w:tab w:val="left" w:pos="284"/>
          <w:tab w:val="left" w:pos="426"/>
        </w:tabs>
        <w:ind w:right="-285"/>
        <w:jc w:val="both"/>
        <w:rPr>
          <w:rFonts w:ascii="Times New Roman" w:hAnsi="Times New Roman"/>
          <w:sz w:val="28"/>
          <w:szCs w:val="28"/>
          <w:lang w:val="be-BY"/>
        </w:rPr>
      </w:pPr>
      <w:r w:rsidRPr="00BD4071">
        <w:rPr>
          <w:rFonts w:ascii="Times New Roman" w:hAnsi="Times New Roman"/>
          <w:sz w:val="28"/>
          <w:szCs w:val="28"/>
          <w:lang w:val="be-BY"/>
        </w:rPr>
        <w:t xml:space="preserve">сярэдняя школа”                                    ДУА “Жухавіцкая сярэдняя школа”                                                                                                      </w:t>
      </w:r>
    </w:p>
    <w:p w:rsidR="00BD4071" w:rsidRPr="00BD4071" w:rsidRDefault="00BD4071" w:rsidP="00BD4071">
      <w:pPr>
        <w:pStyle w:val="a5"/>
        <w:tabs>
          <w:tab w:val="left" w:pos="284"/>
          <w:tab w:val="left" w:pos="426"/>
        </w:tabs>
        <w:jc w:val="both"/>
        <w:rPr>
          <w:rFonts w:ascii="Times New Roman" w:hAnsi="Times New Roman"/>
          <w:sz w:val="28"/>
          <w:szCs w:val="28"/>
          <w:lang w:val="be-BY"/>
        </w:rPr>
      </w:pPr>
      <w:r w:rsidRPr="00BD4071">
        <w:rPr>
          <w:rFonts w:ascii="Times New Roman" w:hAnsi="Times New Roman"/>
          <w:sz w:val="28"/>
          <w:szCs w:val="28"/>
          <w:lang w:val="be-BY"/>
        </w:rPr>
        <w:t>____________ Л.М.Камера                    _____________ А.А.Лапша</w:t>
      </w:r>
    </w:p>
    <w:p w:rsidR="00796DE7" w:rsidRDefault="00BD4071" w:rsidP="0028658C">
      <w:pPr>
        <w:pStyle w:val="a5"/>
        <w:tabs>
          <w:tab w:val="left" w:pos="284"/>
          <w:tab w:val="left" w:pos="426"/>
        </w:tabs>
        <w:jc w:val="both"/>
      </w:pPr>
      <w:r w:rsidRPr="00E20B0A">
        <w:rPr>
          <w:rFonts w:ascii="Times New Roman" w:hAnsi="Times New Roman"/>
          <w:sz w:val="28"/>
          <w:szCs w:val="28"/>
          <w:lang w:val="be-BY"/>
        </w:rPr>
        <w:t xml:space="preserve">29.12.2023 </w:t>
      </w: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  </w:t>
      </w:r>
      <w:r w:rsidRPr="00E20B0A">
        <w:rPr>
          <w:rFonts w:ascii="Times New Roman" w:hAnsi="Times New Roman"/>
          <w:sz w:val="28"/>
          <w:szCs w:val="28"/>
          <w:lang w:val="be-BY"/>
        </w:rPr>
        <w:t>29.12.2023</w:t>
      </w:r>
    </w:p>
    <w:sectPr w:rsidR="00796DE7" w:rsidSect="0028658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0B0A"/>
    <w:rsid w:val="000030B3"/>
    <w:rsid w:val="000F0CA1"/>
    <w:rsid w:val="0028658C"/>
    <w:rsid w:val="00796DE7"/>
    <w:rsid w:val="00BD4071"/>
    <w:rsid w:val="00C101D9"/>
    <w:rsid w:val="00D2697E"/>
    <w:rsid w:val="00E2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0B0A"/>
    <w:rPr>
      <w:b/>
      <w:bCs/>
    </w:rPr>
  </w:style>
  <w:style w:type="paragraph" w:styleId="a5">
    <w:name w:val="No Spacing"/>
    <w:link w:val="a6"/>
    <w:uiPriority w:val="1"/>
    <w:qFormat/>
    <w:rsid w:val="00BD40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BD407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2024-02-05T23:29:00Z</dcterms:created>
  <dcterms:modified xsi:type="dcterms:W3CDTF">2024-02-06T09:39:00Z</dcterms:modified>
</cp:coreProperties>
</file>